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31" w:rsidRPr="00BE4C90" w:rsidRDefault="00E07531" w:rsidP="00E07531">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ΤΥΠΟΠΟΙΗΜΕΝΟ ΕΝΤΥΠΟ ΥΠΕΥΘΥΝΗΣ ΔΗΛΩΣΗΣ (</w:t>
      </w:r>
      <w:r w:rsidRPr="00BE4C90">
        <w:rPr>
          <w:rFonts w:asciiTheme="minorHAnsi" w:hAnsiTheme="minorHAnsi" w:cstheme="minorHAnsi"/>
          <w:b/>
          <w:bCs/>
          <w:kern w:val="1"/>
          <w:sz w:val="24"/>
        </w:rPr>
        <w:t>TE</w:t>
      </w:r>
      <w:r w:rsidRPr="00BE4C90">
        <w:rPr>
          <w:rFonts w:asciiTheme="minorHAnsi" w:hAnsiTheme="minorHAnsi" w:cstheme="minorHAnsi"/>
          <w:b/>
          <w:bCs/>
          <w:kern w:val="1"/>
          <w:sz w:val="24"/>
          <w:lang w:val="el-GR"/>
        </w:rPr>
        <w:t>ΥΔ)</w:t>
      </w:r>
    </w:p>
    <w:p w:rsidR="00E07531" w:rsidRPr="00BE4C90" w:rsidRDefault="00E07531" w:rsidP="00E07531">
      <w:pPr>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[άρθρου 79 παρ. 4 ν. 4412/2016 (Α 147)]</w:t>
      </w:r>
    </w:p>
    <w:p w:rsidR="00E07531" w:rsidRPr="00BE4C90" w:rsidRDefault="00E07531" w:rsidP="00E07531">
      <w:pPr>
        <w:spacing w:after="200" w:line="276" w:lineRule="auto"/>
        <w:jc w:val="center"/>
        <w:rPr>
          <w:rFonts w:asciiTheme="minorHAnsi" w:hAnsiTheme="minorHAnsi" w:cstheme="minorHAnsi"/>
          <w:kern w:val="1"/>
          <w:sz w:val="24"/>
          <w:lang w:val="el-GR"/>
        </w:rPr>
      </w:pPr>
      <w:r w:rsidRPr="00BE4C90">
        <w:rPr>
          <w:rFonts w:asciiTheme="minorHAnsi" w:eastAsia="Calibri" w:hAnsiTheme="minorHAnsi" w:cstheme="minorHAnsi"/>
          <w:b/>
          <w:bCs/>
          <w:color w:val="669900"/>
          <w:kern w:val="1"/>
          <w:sz w:val="24"/>
          <w:u w:val="single"/>
          <w:lang w:val="el-GR"/>
        </w:rPr>
        <w:t xml:space="preserve"> </w:t>
      </w:r>
      <w:r w:rsidRPr="00BE4C90">
        <w:rPr>
          <w:rFonts w:asciiTheme="minorHAnsi" w:eastAsia="Calibri" w:hAnsiTheme="minorHAnsi" w:cstheme="minorHAnsi"/>
          <w:b/>
          <w:bCs/>
          <w:color w:val="00000A"/>
          <w:kern w:val="1"/>
          <w:sz w:val="24"/>
          <w:u w:val="single"/>
          <w:lang w:val="el-GR"/>
        </w:rPr>
        <w:t>για διαδικασίες σύναψης δημόσιας σύμβασης κάτω των ορίων των οδηγιών</w:t>
      </w:r>
    </w:p>
    <w:p w:rsidR="00E07531" w:rsidRPr="00BE4C90" w:rsidRDefault="00E07531" w:rsidP="00E07531">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t>Μέρος Ι: Πληροφορίες σχετικά με την αναθέτουσα αρχή/αναθέτοντα φορέα</w:t>
      </w:r>
      <w:r w:rsidRPr="00BE4C90">
        <w:rPr>
          <w:rFonts w:asciiTheme="minorHAnsi" w:hAnsiTheme="minorHAnsi" w:cstheme="minorHAnsi"/>
          <w:b/>
          <w:bCs/>
          <w:kern w:val="1"/>
          <w:sz w:val="24"/>
          <w:u w:val="single"/>
          <w:vertAlign w:val="superscript"/>
        </w:rPr>
        <w:endnoteReference w:id="1"/>
      </w:r>
      <w:r>
        <w:rPr>
          <w:rFonts w:asciiTheme="minorHAnsi" w:hAnsiTheme="minorHAnsi" w:cstheme="minorHAnsi"/>
          <w:b/>
          <w:bCs/>
          <w:kern w:val="1"/>
          <w:sz w:val="24"/>
          <w:u w:val="single"/>
          <w:lang w:val="el-GR"/>
        </w:rPr>
        <w:t xml:space="preserve"> </w:t>
      </w:r>
      <w:r w:rsidRPr="00BE4C90">
        <w:rPr>
          <w:rFonts w:asciiTheme="minorHAnsi" w:hAnsiTheme="minorHAnsi" w:cstheme="minorHAnsi"/>
          <w:b/>
          <w:bCs/>
          <w:kern w:val="1"/>
          <w:sz w:val="24"/>
          <w:u w:val="single"/>
          <w:lang w:val="el-GR"/>
        </w:rPr>
        <w:t>και τη διαδικασία ανάθεσης</w:t>
      </w:r>
    </w:p>
    <w:p w:rsidR="00E07531" w:rsidRPr="00BE4C90" w:rsidRDefault="00E07531" w:rsidP="00E07531">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b/>
          <w:bCs/>
          <w:kern w:val="1"/>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3"/>
      </w:tblGrid>
      <w:tr w:rsidR="00E07531" w:rsidRPr="00026539" w:rsidTr="0088043C">
        <w:trPr>
          <w:jc w:val="center"/>
        </w:trPr>
        <w:tc>
          <w:tcPr>
            <w:tcW w:w="8963" w:type="dxa"/>
            <w:shd w:val="clear" w:color="auto" w:fill="B2B2B2"/>
          </w:tcPr>
          <w:p w:rsidR="00E07531" w:rsidRPr="00BE4C90" w:rsidRDefault="00E07531" w:rsidP="0088043C">
            <w:pPr>
              <w:spacing w:after="0"/>
              <w:rPr>
                <w:rFonts w:asciiTheme="minorHAnsi" w:hAnsiTheme="minorHAnsi" w:cstheme="minorHAnsi"/>
                <w:b/>
                <w:bCs/>
                <w:sz w:val="24"/>
                <w:lang w:val="el-GR"/>
              </w:rPr>
            </w:pPr>
            <w:r w:rsidRPr="00BE4C90">
              <w:rPr>
                <w:rFonts w:asciiTheme="minorHAnsi" w:hAnsiTheme="minorHAnsi" w:cstheme="minorHAnsi"/>
                <w:b/>
                <w:bCs/>
                <w:sz w:val="24"/>
                <w:lang w:val="el-GR"/>
              </w:rPr>
              <w:t>Α</w:t>
            </w:r>
            <w:r w:rsidRPr="00BE4C90">
              <w:rPr>
                <w:rFonts w:asciiTheme="minorHAnsi" w:hAnsiTheme="minorHAnsi" w:cstheme="minorHAnsi"/>
                <w:sz w:val="24"/>
                <w:lang w:val="el-GR"/>
              </w:rPr>
              <w:t xml:space="preserve"> </w:t>
            </w:r>
            <w:r w:rsidRPr="00BE4C90">
              <w:rPr>
                <w:rFonts w:asciiTheme="minorHAnsi" w:hAnsiTheme="minorHAnsi" w:cstheme="minorHAnsi"/>
                <w:b/>
                <w:bCs/>
                <w:sz w:val="24"/>
                <w:lang w:val="el-GR"/>
              </w:rPr>
              <w:t>Α: Ονομασία, διεύθυνση και στοιχεία επικοινωνίας της αναθέτουσας αρχής (</w:t>
            </w:r>
            <w:proofErr w:type="spellStart"/>
            <w:r w:rsidRPr="00BE4C90">
              <w:rPr>
                <w:rFonts w:asciiTheme="minorHAnsi" w:hAnsiTheme="minorHAnsi" w:cstheme="minorHAnsi"/>
                <w:b/>
                <w:bCs/>
                <w:sz w:val="24"/>
                <w:lang w:val="el-GR"/>
              </w:rPr>
              <w:t>αα</w:t>
            </w:r>
            <w:proofErr w:type="spellEnd"/>
            <w:r w:rsidRPr="00BE4C90">
              <w:rPr>
                <w:rFonts w:asciiTheme="minorHAnsi" w:hAnsiTheme="minorHAnsi" w:cstheme="minorHAnsi"/>
                <w:b/>
                <w:bCs/>
                <w:sz w:val="24"/>
                <w:lang w:val="el-GR"/>
              </w:rPr>
              <w:t>)/ αναθέτοντα φορέα (</w:t>
            </w:r>
            <w:proofErr w:type="spellStart"/>
            <w:r w:rsidRPr="00BE4C90">
              <w:rPr>
                <w:rFonts w:asciiTheme="minorHAnsi" w:hAnsiTheme="minorHAnsi" w:cstheme="minorHAnsi"/>
                <w:b/>
                <w:bCs/>
                <w:sz w:val="24"/>
                <w:lang w:val="el-GR"/>
              </w:rPr>
              <w:t>αφ</w:t>
            </w:r>
            <w:proofErr w:type="spellEnd"/>
            <w:r w:rsidRPr="00BE4C90">
              <w:rPr>
                <w:rFonts w:asciiTheme="minorHAnsi" w:hAnsiTheme="minorHAnsi" w:cstheme="minorHAnsi"/>
                <w:b/>
                <w:bCs/>
                <w:sz w:val="24"/>
                <w:lang w:val="el-GR"/>
              </w:rPr>
              <w:t>)</w:t>
            </w:r>
          </w:p>
          <w:p w:rsidR="00E07531" w:rsidRPr="00BE4C90" w:rsidRDefault="00E07531"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Ονομασία: [Ελληνικός Ερυθρός Σταυρός]</w:t>
            </w:r>
          </w:p>
          <w:p w:rsidR="00E07531" w:rsidRPr="00BE4C90" w:rsidRDefault="00E07531"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Κωδικός Αναθέτουσας Αρχής / Αναθέτοντα Φορέα ΚΗΜΔΗΣ : [.......]</w:t>
            </w:r>
          </w:p>
          <w:p w:rsidR="00E07531" w:rsidRPr="00BE4C90" w:rsidRDefault="00E07531"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xml:space="preserve">- Ταχυδρομική διεύθυνση / Πόλη / </w:t>
            </w:r>
            <w:proofErr w:type="spellStart"/>
            <w:r w:rsidRPr="00BE4C90">
              <w:rPr>
                <w:rFonts w:asciiTheme="minorHAnsi" w:hAnsiTheme="minorHAnsi" w:cstheme="minorHAnsi"/>
                <w:bCs/>
                <w:sz w:val="24"/>
                <w:lang w:val="el-GR"/>
              </w:rPr>
              <w:t>Ταχ</w:t>
            </w:r>
            <w:proofErr w:type="spellEnd"/>
            <w:r w:rsidRPr="00BE4C90">
              <w:rPr>
                <w:rFonts w:asciiTheme="minorHAnsi" w:hAnsiTheme="minorHAnsi" w:cstheme="minorHAnsi"/>
                <w:bCs/>
                <w:sz w:val="24"/>
                <w:lang w:val="el-GR"/>
              </w:rPr>
              <w:t>. Κωδικός: [106 72 -Αθήνα]</w:t>
            </w:r>
          </w:p>
          <w:p w:rsidR="00E07531" w:rsidRPr="00BE4C90" w:rsidRDefault="00E07531"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Αρμόδιος για πληροφορίες: [</w:t>
            </w:r>
            <w:r w:rsidRPr="00B554CB">
              <w:rPr>
                <w:rFonts w:asciiTheme="minorHAnsi" w:hAnsiTheme="minorHAnsi" w:cstheme="minorHAnsi"/>
                <w:bCs/>
                <w:sz w:val="24"/>
                <w:lang w:val="el-GR"/>
              </w:rPr>
              <w:t>Πολυχρονόπουλος Παναγιώτης</w:t>
            </w:r>
            <w:r w:rsidRPr="00BE4C90">
              <w:rPr>
                <w:rFonts w:asciiTheme="minorHAnsi" w:hAnsiTheme="minorHAnsi" w:cstheme="minorHAnsi"/>
                <w:bCs/>
                <w:sz w:val="24"/>
                <w:lang w:val="el-GR"/>
              </w:rPr>
              <w:t>]</w:t>
            </w:r>
          </w:p>
          <w:p w:rsidR="00E07531" w:rsidRPr="00C53C15" w:rsidRDefault="00E07531"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Τηλέφωνο: [</w:t>
            </w:r>
            <w:r w:rsidRPr="00B554CB">
              <w:rPr>
                <w:rFonts w:asciiTheme="minorHAnsi" w:hAnsiTheme="minorHAnsi" w:cstheme="minorHAnsi"/>
                <w:bCs/>
                <w:sz w:val="24"/>
                <w:lang w:val="el-GR"/>
              </w:rPr>
              <w:t>2103613560</w:t>
            </w:r>
            <w:r w:rsidRPr="00C53C15">
              <w:rPr>
                <w:rFonts w:asciiTheme="minorHAnsi" w:hAnsiTheme="minorHAnsi" w:cstheme="minorHAnsi"/>
                <w:bCs/>
                <w:sz w:val="24"/>
                <w:lang w:val="el-GR"/>
              </w:rPr>
              <w:t>]</w:t>
            </w:r>
          </w:p>
          <w:p w:rsidR="00E07531" w:rsidRPr="00BE4C90" w:rsidRDefault="00E07531"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xml:space="preserve">- </w:t>
            </w:r>
            <w:proofErr w:type="spellStart"/>
            <w:r w:rsidRPr="00BE4C90">
              <w:rPr>
                <w:rFonts w:asciiTheme="minorHAnsi" w:hAnsiTheme="minorHAnsi" w:cstheme="minorHAnsi"/>
                <w:bCs/>
                <w:sz w:val="24"/>
                <w:lang w:val="el-GR"/>
              </w:rPr>
              <w:t>Ηλ</w:t>
            </w:r>
            <w:proofErr w:type="spellEnd"/>
            <w:r w:rsidRPr="00BE4C90">
              <w:rPr>
                <w:rFonts w:asciiTheme="minorHAnsi" w:hAnsiTheme="minorHAnsi" w:cstheme="minorHAnsi"/>
                <w:bCs/>
                <w:sz w:val="24"/>
                <w:lang w:val="el-GR"/>
              </w:rPr>
              <w:t xml:space="preserve">. ταχυδρομείο: </w:t>
            </w:r>
            <w:proofErr w:type="spellStart"/>
            <w:r>
              <w:rPr>
                <w:rFonts w:asciiTheme="minorHAnsi" w:hAnsiTheme="minorHAnsi" w:cstheme="minorHAnsi"/>
                <w:bCs/>
                <w:sz w:val="24"/>
                <w:lang w:val="en-US"/>
              </w:rPr>
              <w:t>promithies</w:t>
            </w:r>
            <w:proofErr w:type="spellEnd"/>
            <w:r w:rsidRPr="00BE4C90">
              <w:rPr>
                <w:rFonts w:asciiTheme="minorHAnsi" w:hAnsiTheme="minorHAnsi" w:cstheme="minorHAnsi"/>
                <w:bCs/>
                <w:sz w:val="24"/>
                <w:lang w:val="el-GR"/>
              </w:rPr>
              <w:t>@</w:t>
            </w:r>
            <w:proofErr w:type="spellStart"/>
            <w:r w:rsidRPr="00BE4C90">
              <w:rPr>
                <w:rFonts w:asciiTheme="minorHAnsi" w:hAnsiTheme="minorHAnsi" w:cstheme="minorHAnsi"/>
                <w:bCs/>
                <w:sz w:val="24"/>
                <w:lang w:val="en-US"/>
              </w:rPr>
              <w:t>redcross</w:t>
            </w:r>
            <w:proofErr w:type="spellEnd"/>
            <w:r w:rsidRPr="00BE4C90">
              <w:rPr>
                <w:rFonts w:asciiTheme="minorHAnsi" w:hAnsiTheme="minorHAnsi" w:cstheme="minorHAnsi"/>
                <w:bCs/>
                <w:sz w:val="24"/>
                <w:lang w:val="el-GR"/>
              </w:rPr>
              <w:t>.</w:t>
            </w:r>
            <w:r w:rsidRPr="00BE4C90">
              <w:rPr>
                <w:rFonts w:asciiTheme="minorHAnsi" w:hAnsiTheme="minorHAnsi" w:cstheme="minorHAnsi"/>
                <w:bCs/>
                <w:sz w:val="24"/>
                <w:lang w:val="en-US"/>
              </w:rPr>
              <w:t>gr</w:t>
            </w:r>
            <w:r w:rsidRPr="00BE4C90">
              <w:rPr>
                <w:rFonts w:asciiTheme="minorHAnsi" w:hAnsiTheme="minorHAnsi" w:cstheme="minorHAnsi"/>
                <w:bCs/>
                <w:sz w:val="24"/>
                <w:lang w:val="el-GR"/>
              </w:rPr>
              <w:t>]</w:t>
            </w:r>
          </w:p>
          <w:p w:rsidR="00E07531" w:rsidRPr="00BE4C90" w:rsidRDefault="00E07531" w:rsidP="0088043C">
            <w:pPr>
              <w:spacing w:after="0"/>
              <w:rPr>
                <w:rFonts w:asciiTheme="minorHAnsi" w:hAnsiTheme="minorHAnsi" w:cstheme="minorHAnsi"/>
                <w:sz w:val="24"/>
                <w:highlight w:val="yellow"/>
                <w:lang w:val="el-GR"/>
              </w:rPr>
            </w:pPr>
            <w:r w:rsidRPr="00BE4C90">
              <w:rPr>
                <w:rFonts w:asciiTheme="minorHAnsi" w:hAnsiTheme="minorHAnsi" w:cstheme="minorHAnsi"/>
                <w:bCs/>
                <w:sz w:val="24"/>
                <w:lang w:val="el-GR"/>
              </w:rPr>
              <w:t>- Διεύθυνση στο Διαδίκτυο (διεύθυνση δικτυακού τόπου) (εάν υπάρχει): [http://www.redcross.gr]</w:t>
            </w:r>
          </w:p>
        </w:tc>
      </w:tr>
      <w:tr w:rsidR="00E07531" w:rsidRPr="00026539" w:rsidTr="0088043C">
        <w:trPr>
          <w:jc w:val="center"/>
        </w:trPr>
        <w:tc>
          <w:tcPr>
            <w:tcW w:w="8963" w:type="dxa"/>
            <w:shd w:val="clear" w:color="auto" w:fill="B2B2B2"/>
          </w:tcPr>
          <w:p w:rsidR="00E07531" w:rsidRPr="00BE4C90" w:rsidRDefault="00E07531" w:rsidP="0088043C">
            <w:pPr>
              <w:spacing w:after="0"/>
              <w:rPr>
                <w:rFonts w:asciiTheme="minorHAnsi" w:hAnsiTheme="minorHAnsi" w:cstheme="minorHAnsi"/>
                <w:sz w:val="24"/>
                <w:lang w:val="el-GR"/>
              </w:rPr>
            </w:pPr>
            <w:r w:rsidRPr="00BE4C90">
              <w:rPr>
                <w:rFonts w:asciiTheme="minorHAnsi" w:hAnsiTheme="minorHAnsi" w:cstheme="minorHAnsi"/>
                <w:b/>
                <w:bCs/>
                <w:sz w:val="24"/>
                <w:lang w:val="el-GR"/>
              </w:rPr>
              <w:t>Β: Πληροφορίες σχετικά με τη διαδικασία σύναψης σύμβασης</w:t>
            </w:r>
          </w:p>
          <w:p w:rsidR="00E07531" w:rsidRPr="00BE4C90" w:rsidRDefault="00E07531" w:rsidP="0088043C">
            <w:pPr>
              <w:rPr>
                <w:rFonts w:asciiTheme="minorHAnsi" w:hAnsiTheme="minorHAnsi" w:cstheme="minorHAnsi"/>
                <w:sz w:val="24"/>
                <w:lang w:val="el-GR"/>
              </w:rPr>
            </w:pPr>
            <w:r w:rsidRPr="00BE4C90">
              <w:rPr>
                <w:rFonts w:asciiTheme="minorHAnsi" w:hAnsiTheme="minorHAnsi" w:cstheme="minorHAnsi"/>
                <w:sz w:val="24"/>
                <w:lang w:val="el-GR"/>
              </w:rPr>
              <w:t xml:space="preserve">- Τίτλος ή σύντομη περιγραφή της δημόσιας σύμβασης (συμπεριλαμβανομένου του σχετικού </w:t>
            </w:r>
            <w:r w:rsidRPr="00BE4C90">
              <w:rPr>
                <w:rFonts w:asciiTheme="minorHAnsi" w:hAnsiTheme="minorHAnsi" w:cstheme="minorHAnsi"/>
                <w:sz w:val="24"/>
                <w:lang w:val="en-US"/>
              </w:rPr>
              <w:t>CPV</w:t>
            </w:r>
            <w:r w:rsidRPr="00BE4C90">
              <w:rPr>
                <w:rFonts w:asciiTheme="minorHAnsi" w:hAnsiTheme="minorHAnsi" w:cstheme="minorHAnsi"/>
                <w:sz w:val="24"/>
                <w:lang w:val="el-GR"/>
              </w:rPr>
              <w:t xml:space="preserve">): </w:t>
            </w:r>
            <w:r w:rsidRPr="00F1791C">
              <w:rPr>
                <w:rFonts w:asciiTheme="minorHAnsi" w:hAnsiTheme="minorHAnsi" w:cstheme="minorHAnsi"/>
                <w:sz w:val="24"/>
                <w:lang w:val="el-GR"/>
              </w:rPr>
              <w:t xml:space="preserve">ΠΡΟΜΗΘΕΙΑ </w:t>
            </w:r>
            <w:r w:rsidRPr="00DB52AF">
              <w:rPr>
                <w:rFonts w:asciiTheme="minorHAnsi" w:hAnsiTheme="minorHAnsi" w:cstheme="minorHAnsi"/>
                <w:sz w:val="24"/>
                <w:lang w:val="el-GR"/>
              </w:rPr>
              <w:t>ΔΙΑΦΟΡΩΝ ΕΙΔΩΝ ΓΡΑΦΙΚΗΣ ΥΛΗΣ, ΕΙΔΩΝ ΕΚΤΥΠΩΣΗΣ, ΣΧΟΛΙΚΩΝ</w:t>
            </w:r>
            <w:r>
              <w:rPr>
                <w:rFonts w:asciiTheme="minorHAnsi" w:hAnsiTheme="minorHAnsi" w:cstheme="minorHAnsi"/>
                <w:sz w:val="24"/>
                <w:lang w:val="el-GR"/>
              </w:rPr>
              <w:t xml:space="preserve"> ΕΙΔΩΝ ΚΑΙ ΕΚΠΑΙΔΕΥΤΙΚΟΥ ΥΛΙΚΟΥ, </w:t>
            </w:r>
            <w:r>
              <w:rPr>
                <w:rFonts w:asciiTheme="minorHAnsi" w:hAnsiTheme="minorHAnsi" w:cstheme="minorHAnsi"/>
                <w:sz w:val="24"/>
                <w:lang w:val="en-US"/>
              </w:rPr>
              <w:t>CPV</w:t>
            </w:r>
            <w:r w:rsidRPr="0051227C">
              <w:rPr>
                <w:rFonts w:asciiTheme="minorHAnsi" w:hAnsiTheme="minorHAnsi" w:cstheme="minorHAnsi"/>
                <w:sz w:val="24"/>
                <w:lang w:val="el-GR"/>
              </w:rPr>
              <w:t xml:space="preserve"> 301927000-8 Είδη γραφικής ύλης</w:t>
            </w:r>
            <w:r>
              <w:rPr>
                <w:rFonts w:asciiTheme="minorHAnsi" w:hAnsiTheme="minorHAnsi" w:cstheme="minorHAnsi"/>
                <w:sz w:val="24"/>
                <w:lang w:val="el-GR"/>
              </w:rPr>
              <w:t xml:space="preserve">, </w:t>
            </w:r>
            <w:r w:rsidRPr="0051227C">
              <w:rPr>
                <w:rFonts w:asciiTheme="minorHAnsi" w:hAnsiTheme="minorHAnsi" w:cstheme="minorHAnsi"/>
                <w:sz w:val="24"/>
                <w:lang w:val="el-GR"/>
              </w:rPr>
              <w:t>18930000-7 Σάκοι και τσάντες,</w:t>
            </w:r>
            <w:r>
              <w:rPr>
                <w:rFonts w:asciiTheme="minorHAnsi" w:hAnsiTheme="minorHAnsi" w:cstheme="minorHAnsi"/>
                <w:sz w:val="24"/>
                <w:lang w:val="el-GR"/>
              </w:rPr>
              <w:t xml:space="preserve"> </w:t>
            </w:r>
            <w:r w:rsidRPr="0051227C">
              <w:rPr>
                <w:rFonts w:asciiTheme="minorHAnsi" w:hAnsiTheme="minorHAnsi" w:cstheme="minorHAnsi"/>
                <w:sz w:val="24"/>
                <w:lang w:val="el-GR"/>
              </w:rPr>
              <w:t xml:space="preserve">30125110-5 </w:t>
            </w:r>
            <w:proofErr w:type="spellStart"/>
            <w:r w:rsidRPr="0051227C">
              <w:rPr>
                <w:rFonts w:asciiTheme="minorHAnsi" w:hAnsiTheme="minorHAnsi" w:cstheme="minorHAnsi"/>
                <w:sz w:val="24"/>
                <w:lang w:val="el-GR"/>
              </w:rPr>
              <w:t>Τόνερ</w:t>
            </w:r>
            <w:proofErr w:type="spellEnd"/>
            <w:r w:rsidRPr="0051227C">
              <w:rPr>
                <w:rFonts w:asciiTheme="minorHAnsi" w:hAnsiTheme="minorHAnsi" w:cstheme="minorHAnsi"/>
                <w:sz w:val="24"/>
                <w:lang w:val="el-GR"/>
              </w:rPr>
              <w:t xml:space="preserve"> για εκτυπωτές λέιζερ/συσκευές τηλεομοιοτυπίας,</w:t>
            </w:r>
            <w:r>
              <w:rPr>
                <w:rFonts w:asciiTheme="minorHAnsi" w:hAnsiTheme="minorHAnsi" w:cstheme="minorHAnsi"/>
                <w:sz w:val="24"/>
                <w:lang w:val="el-GR"/>
              </w:rPr>
              <w:t xml:space="preserve"> </w:t>
            </w:r>
            <w:r w:rsidRPr="0051227C">
              <w:rPr>
                <w:rFonts w:asciiTheme="minorHAnsi" w:hAnsiTheme="minorHAnsi" w:cstheme="minorHAnsi"/>
                <w:sz w:val="24"/>
                <w:lang w:val="el-GR"/>
              </w:rPr>
              <w:t>30197630-1 Εκτυπωτικό χαρτί</w:t>
            </w:r>
            <w:r>
              <w:rPr>
                <w:rFonts w:asciiTheme="minorHAnsi" w:hAnsiTheme="minorHAnsi" w:cstheme="minorHAnsi"/>
                <w:sz w:val="24"/>
                <w:lang w:val="el-GR"/>
              </w:rPr>
              <w:t xml:space="preserve">, </w:t>
            </w:r>
            <w:r w:rsidRPr="0051227C">
              <w:rPr>
                <w:rFonts w:asciiTheme="minorHAnsi" w:hAnsiTheme="minorHAnsi" w:cstheme="minorHAnsi"/>
                <w:sz w:val="24"/>
                <w:lang w:val="el-GR"/>
              </w:rPr>
              <w:t>22113000-5 Βιβλία βιβλιοθήκης</w:t>
            </w:r>
            <w:r w:rsidRPr="00BE4C90">
              <w:rPr>
                <w:rFonts w:asciiTheme="minorHAnsi" w:hAnsiTheme="minorHAnsi" w:cstheme="minorHAnsi"/>
                <w:sz w:val="24"/>
                <w:lang w:val="el-GR"/>
              </w:rPr>
              <w:t xml:space="preserve"> </w:t>
            </w:r>
          </w:p>
          <w:p w:rsidR="00E07531" w:rsidRPr="00BE4C90" w:rsidRDefault="00E07531" w:rsidP="0088043C">
            <w:pPr>
              <w:spacing w:after="0"/>
              <w:rPr>
                <w:rFonts w:asciiTheme="minorHAnsi" w:hAnsiTheme="minorHAnsi" w:cstheme="minorHAnsi"/>
                <w:sz w:val="24"/>
                <w:lang w:val="el-GR"/>
              </w:rPr>
            </w:pPr>
            <w:r w:rsidRPr="00BE4C90">
              <w:rPr>
                <w:rFonts w:asciiTheme="minorHAnsi" w:hAnsiTheme="minorHAnsi" w:cstheme="minorHAnsi"/>
                <w:sz w:val="24"/>
                <w:lang w:val="el-GR"/>
              </w:rPr>
              <w:t>- Κωδικός στο ΚΗΜΔΗΣ: [……]</w:t>
            </w:r>
          </w:p>
          <w:p w:rsidR="00E07531" w:rsidRPr="00BE4C90" w:rsidRDefault="00E07531" w:rsidP="0088043C">
            <w:pPr>
              <w:spacing w:after="0"/>
              <w:rPr>
                <w:rFonts w:asciiTheme="minorHAnsi" w:hAnsiTheme="minorHAnsi" w:cstheme="minorHAnsi"/>
                <w:sz w:val="24"/>
                <w:lang w:val="el-GR"/>
              </w:rPr>
            </w:pPr>
            <w:r w:rsidRPr="00BE4C90">
              <w:rPr>
                <w:rFonts w:asciiTheme="minorHAnsi" w:hAnsiTheme="minorHAnsi" w:cstheme="minorHAnsi"/>
                <w:sz w:val="24"/>
                <w:lang w:val="el-GR"/>
              </w:rPr>
              <w:t>- Η σύμβαση αναφέρεται σε έργα, προμήθειες, ή υπηρεσίες : [</w:t>
            </w:r>
            <w:r>
              <w:rPr>
                <w:rFonts w:asciiTheme="minorHAnsi" w:hAnsiTheme="minorHAnsi" w:cstheme="minorHAnsi"/>
                <w:sz w:val="24"/>
                <w:lang w:val="el-GR"/>
              </w:rPr>
              <w:t>ΠΡΟΜΗΘΕΙΕΣ</w:t>
            </w:r>
            <w:r w:rsidRPr="00BE4C90">
              <w:rPr>
                <w:rFonts w:asciiTheme="minorHAnsi" w:hAnsiTheme="minorHAnsi" w:cstheme="minorHAnsi"/>
                <w:sz w:val="24"/>
                <w:lang w:val="el-GR"/>
              </w:rPr>
              <w:t>]</w:t>
            </w:r>
          </w:p>
          <w:p w:rsidR="00E07531" w:rsidRPr="00BE4C90" w:rsidRDefault="00E07531" w:rsidP="0088043C">
            <w:pPr>
              <w:spacing w:after="0"/>
              <w:rPr>
                <w:rFonts w:asciiTheme="minorHAnsi" w:hAnsiTheme="minorHAnsi" w:cstheme="minorHAnsi"/>
                <w:sz w:val="24"/>
                <w:lang w:val="el-GR"/>
              </w:rPr>
            </w:pPr>
          </w:p>
        </w:tc>
      </w:tr>
    </w:tbl>
    <w:p w:rsidR="00E07531" w:rsidRPr="00BE4C90" w:rsidRDefault="00E07531" w:rsidP="00E07531">
      <w:pPr>
        <w:spacing w:after="200" w:line="276" w:lineRule="auto"/>
        <w:ind w:firstLine="397"/>
        <w:rPr>
          <w:rFonts w:asciiTheme="minorHAnsi" w:hAnsiTheme="minorHAnsi" w:cstheme="minorHAnsi"/>
          <w:kern w:val="1"/>
          <w:sz w:val="24"/>
          <w:lang w:val="el-GR"/>
        </w:rPr>
      </w:pPr>
    </w:p>
    <w:p w:rsidR="00E07531" w:rsidRPr="00BE4C90" w:rsidRDefault="00E07531" w:rsidP="00E07531">
      <w:pPr>
        <w:shd w:val="clear" w:color="auto" w:fill="B2B2B2"/>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ΟΛΕΣ ΟΙ ΥΠΟΛΟΙΠΕΣ ΠΛΗΡΟΦΟΡΙΕΣ ΣΕ ΚΑΘΕ ΕΝΟΤΗΤΑ ΤΟΥ ΤΕΥΔ ΘΑ ΠΡΕΠΕΙ ΝΑ ΣΥΜΠΛΗΡΩΘΟΥΝ ΑΠΟ ΤΟΝ ΟΙΚΟΝΟΜΙΚΟ ΦΟΡΕΑ</w:t>
      </w:r>
    </w:p>
    <w:p w:rsidR="00E07531" w:rsidRPr="00BE4C90" w:rsidRDefault="00E07531" w:rsidP="00E07531">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lastRenderedPageBreak/>
        <w:t xml:space="preserve">Μέρος </w:t>
      </w:r>
      <w:r w:rsidRPr="00BE4C90">
        <w:rPr>
          <w:rFonts w:asciiTheme="minorHAnsi" w:hAnsiTheme="minorHAnsi" w:cstheme="minorHAnsi"/>
          <w:b/>
          <w:bCs/>
          <w:kern w:val="1"/>
          <w:sz w:val="24"/>
          <w:u w:val="single"/>
        </w:rPr>
        <w:t>II</w:t>
      </w:r>
      <w:r w:rsidRPr="00BE4C90">
        <w:rPr>
          <w:rFonts w:asciiTheme="minorHAnsi" w:hAnsiTheme="minorHAnsi" w:cstheme="minorHAnsi"/>
          <w:b/>
          <w:bCs/>
          <w:kern w:val="1"/>
          <w:sz w:val="24"/>
          <w:u w:val="single"/>
          <w:lang w:val="el-GR"/>
        </w:rPr>
        <w:t>: Πληροφορίες σχετικά με τον οικονομικό φορέα</w:t>
      </w:r>
    </w:p>
    <w:p w:rsidR="00E07531" w:rsidRPr="00BE4C90" w:rsidRDefault="00E07531" w:rsidP="00E07531">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5933"/>
        <w:gridCol w:w="3947"/>
      </w:tblGrid>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before="120"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Στοιχεί</w:t>
            </w:r>
            <w:proofErr w:type="spellEnd"/>
            <w:r w:rsidRPr="00BE4C90">
              <w:rPr>
                <w:rFonts w:asciiTheme="minorHAnsi" w:hAnsiTheme="minorHAnsi" w:cstheme="minorHAnsi"/>
                <w:b/>
                <w:i/>
                <w:kern w:val="1"/>
                <w:sz w:val="24"/>
              </w:rPr>
              <w:t>α ανα</w:t>
            </w:r>
            <w:proofErr w:type="spellStart"/>
            <w:r w:rsidRPr="00BE4C90">
              <w:rPr>
                <w:rFonts w:asciiTheme="minorHAnsi" w:hAnsiTheme="minorHAnsi" w:cstheme="minorHAnsi"/>
                <w:b/>
                <w:i/>
                <w:kern w:val="1"/>
                <w:sz w:val="24"/>
              </w:rPr>
              <w:t>γνώρισης</w:t>
            </w:r>
            <w:proofErr w:type="spellEnd"/>
            <w:r w:rsidRPr="00BE4C90">
              <w:rPr>
                <w:rFonts w:asciiTheme="minorHAnsi" w:hAnsiTheme="minorHAnsi" w:cstheme="minorHAnsi"/>
                <w:b/>
                <w:i/>
                <w:kern w:val="1"/>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kern w:val="1"/>
                <w:sz w:val="24"/>
              </w:rPr>
              <w:t>Πλήρης</w:t>
            </w:r>
            <w:proofErr w:type="spellEnd"/>
            <w:r w:rsidRPr="00BE4C90">
              <w:rPr>
                <w:rFonts w:asciiTheme="minorHAnsi" w:hAnsiTheme="minorHAnsi" w:cstheme="minorHAnsi"/>
                <w:kern w:val="1"/>
                <w:sz w:val="24"/>
              </w:rPr>
              <w:t xml:space="preserve"> Επ</w:t>
            </w:r>
            <w:proofErr w:type="spellStart"/>
            <w:r w:rsidRPr="00BE4C90">
              <w:rPr>
                <w:rFonts w:asciiTheme="minorHAnsi" w:hAnsiTheme="minorHAnsi" w:cstheme="minorHAnsi"/>
                <w:kern w:val="1"/>
                <w:sz w:val="24"/>
              </w:rPr>
              <w:t>ωνυμί</w:t>
            </w:r>
            <w:proofErr w:type="spellEnd"/>
            <w:r w:rsidRPr="00BE4C90">
              <w:rPr>
                <w:rFonts w:asciiTheme="minorHAnsi" w:hAnsiTheme="minorHAnsi" w:cstheme="minorHAnsi"/>
                <w:kern w:val="1"/>
                <w:sz w:val="24"/>
              </w:rPr>
              <w:t>α:</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Αριθμός φορολογικού μητρώου (ΑΦΜ):</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Τα</w:t>
            </w:r>
            <w:proofErr w:type="spellStart"/>
            <w:r w:rsidRPr="00BE4C90">
              <w:rPr>
                <w:rFonts w:asciiTheme="minorHAnsi" w:hAnsiTheme="minorHAnsi" w:cstheme="minorHAnsi"/>
                <w:kern w:val="1"/>
                <w:sz w:val="24"/>
              </w:rPr>
              <w:t>χυδρομική</w:t>
            </w:r>
            <w:proofErr w:type="spellEnd"/>
            <w:r w:rsidRPr="00BE4C90">
              <w:rPr>
                <w:rFonts w:asciiTheme="minorHAnsi" w:hAnsiTheme="minorHAnsi" w:cstheme="minorHAnsi"/>
                <w:kern w:val="1"/>
                <w:sz w:val="24"/>
              </w:rPr>
              <w:t xml:space="preserve"> </w:t>
            </w:r>
            <w:proofErr w:type="spellStart"/>
            <w:r w:rsidRPr="00BE4C90">
              <w:rPr>
                <w:rFonts w:asciiTheme="minorHAnsi" w:hAnsiTheme="minorHAnsi" w:cstheme="minorHAnsi"/>
                <w:kern w:val="1"/>
                <w:sz w:val="24"/>
              </w:rPr>
              <w:t>διεύθυνση</w:t>
            </w:r>
            <w:proofErr w:type="spellEnd"/>
            <w:r w:rsidRPr="00BE4C90">
              <w:rPr>
                <w:rFonts w:asciiTheme="minorHAnsi" w:hAnsiTheme="minorHAnsi" w:cstheme="minorHAnsi"/>
                <w:kern w:val="1"/>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trHeight w:val="1533"/>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hd w:val="clear" w:color="auto" w:fill="FFFFFF"/>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Αρμόδιος ή αρμόδιοι</w:t>
            </w:r>
            <w:r w:rsidRPr="00BE4C90">
              <w:rPr>
                <w:rFonts w:asciiTheme="minorHAnsi" w:hAnsiTheme="minorHAnsi" w:cstheme="minorHAnsi"/>
                <w:kern w:val="1"/>
                <w:sz w:val="24"/>
                <w:vertAlign w:val="superscript"/>
              </w:rPr>
              <w:endnoteReference w:id="2"/>
            </w:r>
            <w:r w:rsidRPr="00BE4C90">
              <w:rPr>
                <w:rFonts w:asciiTheme="minorHAnsi" w:hAnsiTheme="minorHAnsi" w:cstheme="minorHAnsi"/>
                <w:kern w:val="1"/>
                <w:sz w:val="24"/>
                <w:lang w:val="el-GR"/>
              </w:rPr>
              <w:t xml:space="preserve">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Τηλέφωνο:</w:t>
            </w:r>
          </w:p>
          <w:p w:rsidR="00E07531" w:rsidRPr="00BE4C90" w:rsidRDefault="00E07531" w:rsidP="0088043C">
            <w:pPr>
              <w:spacing w:after="0" w:line="276" w:lineRule="auto"/>
              <w:rPr>
                <w:rFonts w:asciiTheme="minorHAnsi" w:hAnsiTheme="minorHAnsi" w:cstheme="minorHAnsi"/>
                <w:kern w:val="1"/>
                <w:sz w:val="24"/>
                <w:lang w:val="el-GR"/>
              </w:rPr>
            </w:pPr>
            <w:proofErr w:type="spellStart"/>
            <w:r w:rsidRPr="00BE4C90">
              <w:rPr>
                <w:rFonts w:asciiTheme="minorHAnsi" w:hAnsiTheme="minorHAnsi" w:cstheme="minorHAnsi"/>
                <w:kern w:val="1"/>
                <w:sz w:val="24"/>
                <w:lang w:val="el-GR"/>
              </w:rPr>
              <w:t>Ηλ</w:t>
            </w:r>
            <w:proofErr w:type="spellEnd"/>
            <w:r w:rsidRPr="00BE4C90">
              <w:rPr>
                <w:rFonts w:asciiTheme="minorHAnsi" w:hAnsiTheme="minorHAnsi" w:cstheme="minorHAnsi"/>
                <w:kern w:val="1"/>
                <w:sz w:val="24"/>
                <w:lang w:val="el-GR"/>
              </w:rPr>
              <w:t>. ταχυδρομείο:</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Διεύθυνση στο Διαδίκτυο (διεύθυνση δικτυακού τόπου) (</w:t>
            </w:r>
            <w:r w:rsidRPr="00BE4C90">
              <w:rPr>
                <w:rFonts w:asciiTheme="minorHAnsi" w:hAnsiTheme="minorHAnsi" w:cstheme="minorHAnsi"/>
                <w:i/>
                <w:kern w:val="1"/>
                <w:sz w:val="24"/>
                <w:lang w:val="el-GR"/>
              </w:rPr>
              <w:t>εάν υπάρχει</w:t>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bCs/>
                <w:i/>
                <w:iCs/>
                <w:kern w:val="1"/>
                <w:sz w:val="24"/>
              </w:rPr>
              <w:t>Γενικές</w:t>
            </w:r>
            <w:proofErr w:type="spellEnd"/>
            <w:r w:rsidRPr="00BE4C90">
              <w:rPr>
                <w:rFonts w:asciiTheme="minorHAnsi" w:hAnsiTheme="minorHAnsi" w:cstheme="minorHAnsi"/>
                <w:b/>
                <w:bCs/>
                <w:i/>
                <w:iCs/>
                <w:kern w:val="1"/>
                <w:sz w:val="24"/>
              </w:rPr>
              <w:t xml:space="preserve"> π</w:t>
            </w:r>
            <w:proofErr w:type="spellStart"/>
            <w:r w:rsidRPr="00BE4C90">
              <w:rPr>
                <w:rFonts w:asciiTheme="minorHAnsi" w:hAnsiTheme="minorHAnsi" w:cstheme="minorHAnsi"/>
                <w:b/>
                <w:bCs/>
                <w:i/>
                <w:iCs/>
                <w:kern w:val="1"/>
                <w:sz w:val="24"/>
              </w:rPr>
              <w:t>ληροφορίες</w:t>
            </w:r>
            <w:proofErr w:type="spellEnd"/>
            <w:r w:rsidRPr="00BE4C90">
              <w:rPr>
                <w:rFonts w:asciiTheme="minorHAnsi" w:hAnsiTheme="minorHAnsi" w:cstheme="minorHAnsi"/>
                <w:b/>
                <w:bCs/>
                <w:i/>
                <w:iCs/>
                <w:kern w:val="1"/>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E07531" w:rsidRPr="00026539"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είναι πολύ μικρή, μικρή ή μεσαία επιχείρηση</w:t>
            </w:r>
            <w:r w:rsidRPr="00BE4C90">
              <w:rPr>
                <w:rFonts w:asciiTheme="minorHAnsi" w:hAnsiTheme="minorHAnsi" w:cstheme="minorHAnsi"/>
                <w:kern w:val="1"/>
                <w:sz w:val="24"/>
                <w:vertAlign w:val="superscript"/>
              </w:rPr>
              <w:endnoteReference w:id="3"/>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kern w:val="1"/>
                <w:sz w:val="24"/>
                <w:lang w:val="el-GR"/>
              </w:rPr>
            </w:pPr>
          </w:p>
        </w:tc>
      </w:tr>
      <w:tr w:rsidR="00E07531" w:rsidRPr="00BE4C90" w:rsidTr="0088043C">
        <w:trPr>
          <w:jc w:val="center"/>
        </w:trPr>
        <w:tc>
          <w:tcPr>
            <w:tcW w:w="5933" w:type="dxa"/>
            <w:tcBorders>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u w:val="single"/>
                <w:lang w:val="el-GR"/>
              </w:rPr>
              <w:t xml:space="preserve">Μόνο σε περίπτωση προμήθειας </w:t>
            </w:r>
            <w:proofErr w:type="spellStart"/>
            <w:r w:rsidRPr="00BE4C90">
              <w:rPr>
                <w:rFonts w:asciiTheme="minorHAnsi" w:hAnsiTheme="minorHAnsi" w:cstheme="minorHAnsi"/>
                <w:b/>
                <w:kern w:val="1"/>
                <w:sz w:val="24"/>
                <w:u w:val="single"/>
                <w:lang w:val="el-GR"/>
              </w:rPr>
              <w:t>κατ</w:t>
            </w:r>
            <w:proofErr w:type="spellEnd"/>
            <w:r w:rsidRPr="00BE4C90">
              <w:rPr>
                <w:rFonts w:asciiTheme="minorHAnsi" w:hAnsiTheme="minorHAnsi" w:cstheme="minorHAnsi"/>
                <w:b/>
                <w:kern w:val="1"/>
                <w:sz w:val="24"/>
                <w:u w:val="single"/>
                <w:lang w:val="el-GR"/>
              </w:rPr>
              <w:t>᾽ αποκλειστικότητα, του άρθρου 20:</w:t>
            </w:r>
            <w:r w:rsidRPr="00BE4C90">
              <w:rPr>
                <w:rFonts w:asciiTheme="minorHAnsi" w:hAnsiTheme="minorHAnsi" w:cstheme="minorHAnsi"/>
                <w:b/>
                <w:kern w:val="1"/>
                <w:sz w:val="24"/>
                <w:lang w:val="el-GR"/>
              </w:rPr>
              <w:t xml:space="preserve"> </w:t>
            </w:r>
            <w:r w:rsidRPr="00BE4C90">
              <w:rPr>
                <w:rFonts w:asciiTheme="minorHAnsi" w:hAnsiTheme="minorHAnsi" w:cstheme="minorHAnsi"/>
                <w:kern w:val="1"/>
                <w:sz w:val="24"/>
                <w:lang w:val="el-GR"/>
              </w:rPr>
              <w:t>ο οικονομικός φορέας είναι προστατευόμενο εργαστήριο, «κοινωνική επιχείρηση»</w:t>
            </w:r>
            <w:r w:rsidRPr="00BE4C90">
              <w:rPr>
                <w:rFonts w:asciiTheme="minorHAnsi" w:hAnsiTheme="minorHAnsi" w:cstheme="minorHAnsi"/>
                <w:kern w:val="1"/>
                <w:sz w:val="24"/>
                <w:vertAlign w:val="superscript"/>
              </w:rPr>
              <w:endnoteReference w:id="4"/>
            </w:r>
            <w:r w:rsidRPr="00BE4C90">
              <w:rPr>
                <w:rFonts w:asciiTheme="minorHAnsi" w:hAnsiTheme="minorHAnsi" w:cstheme="minorHAnsi"/>
                <w:kern w:val="1"/>
                <w:sz w:val="24"/>
                <w:lang w:val="el-GR"/>
              </w:rPr>
              <w:t xml:space="preserve"> ή προβλέπει την εκτέλεση συμβάσεων στο πλαίσιο προγραμμάτων προστατευόμενης απασχόλησης;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 xml:space="preserve">Εάν </w:t>
            </w:r>
            <w:r w:rsidRPr="00BE4C90">
              <w:rPr>
                <w:rFonts w:asciiTheme="minorHAnsi" w:hAnsiTheme="minorHAnsi" w:cstheme="minorHAnsi"/>
                <w:b/>
                <w:kern w:val="1"/>
                <w:sz w:val="24"/>
                <w:lang w:val="el-GR"/>
              </w:rPr>
              <w:t xml:space="preserve">ναι, </w:t>
            </w:r>
            <w:r w:rsidRPr="00BE4C90">
              <w:rPr>
                <w:rFonts w:asciiTheme="minorHAnsi" w:hAnsiTheme="minorHAnsi" w:cstheme="minorHAnsi"/>
                <w:kern w:val="1"/>
                <w:sz w:val="24"/>
                <w:lang w:val="el-GR"/>
              </w:rPr>
              <w:t xml:space="preserve">ποιο είναι το αντίστοιχο ποσοστό των εργαζομένων με αναπηρία ή </w:t>
            </w:r>
            <w:proofErr w:type="spellStart"/>
            <w:r w:rsidRPr="00BE4C90">
              <w:rPr>
                <w:rFonts w:asciiTheme="minorHAnsi" w:hAnsiTheme="minorHAnsi" w:cstheme="minorHAnsi"/>
                <w:kern w:val="1"/>
                <w:sz w:val="24"/>
                <w:lang w:val="el-GR"/>
              </w:rPr>
              <w:t>μειονεκτούντων</w:t>
            </w:r>
            <w:proofErr w:type="spellEnd"/>
            <w:r w:rsidRPr="00BE4C90">
              <w:rPr>
                <w:rFonts w:asciiTheme="minorHAnsi" w:hAnsiTheme="minorHAnsi" w:cstheme="minorHAnsi"/>
                <w:kern w:val="1"/>
                <w:sz w:val="24"/>
                <w:lang w:val="el-GR"/>
              </w:rPr>
              <w:t xml:space="preserve"> εργαζομένων;</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Εφόσον απαιτείται, προσδιορίστε σε ποια κατηγορία ή κατηγορίες εργαζομένων με αναπηρία ή </w:t>
            </w:r>
            <w:proofErr w:type="spellStart"/>
            <w:r w:rsidRPr="00BE4C90">
              <w:rPr>
                <w:rFonts w:asciiTheme="minorHAnsi" w:hAnsiTheme="minorHAnsi" w:cstheme="minorHAnsi"/>
                <w:kern w:val="1"/>
                <w:sz w:val="24"/>
                <w:lang w:val="el-GR"/>
              </w:rPr>
              <w:t>μειονεκτούντων</w:t>
            </w:r>
            <w:proofErr w:type="spellEnd"/>
            <w:r w:rsidRPr="00BE4C90">
              <w:rPr>
                <w:rFonts w:asciiTheme="minorHAnsi" w:hAnsiTheme="minorHAnsi" w:cstheme="minorHAnsi"/>
                <w:kern w:val="1"/>
                <w:sz w:val="24"/>
                <w:lang w:val="el-GR"/>
              </w:rPr>
              <w:t xml:space="preserve"> εργαζομένων ανήκουν οι απασχολούμενοι.</w:t>
            </w:r>
          </w:p>
        </w:tc>
        <w:tc>
          <w:tcPr>
            <w:tcW w:w="3947" w:type="dxa"/>
            <w:tcBorders>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sidRPr="00BE4C90">
              <w:rPr>
                <w:rFonts w:asciiTheme="minorHAnsi" w:hAnsiTheme="minorHAnsi" w:cstheme="minorHAnsi"/>
                <w:kern w:val="1"/>
                <w:sz w:val="24"/>
                <w:lang w:val="en-US"/>
              </w:rPr>
              <w:t xml:space="preserve"> </w:t>
            </w: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5933" w:type="dxa"/>
            <w:tcBorders>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47" w:type="dxa"/>
            <w:tcBorders>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r w:rsidRPr="00BE4C90">
              <w:rPr>
                <w:rFonts w:asciiTheme="minorHAnsi" w:hAnsiTheme="minorHAnsi" w:cstheme="minorHAnsi"/>
                <w:kern w:val="1"/>
                <w:sz w:val="24"/>
              </w:rPr>
              <w:t xml:space="preserve"> [] </w:t>
            </w:r>
            <w:proofErr w:type="spellStart"/>
            <w:r w:rsidRPr="00BE4C90">
              <w:rPr>
                <w:rFonts w:asciiTheme="minorHAnsi" w:hAnsiTheme="minorHAnsi" w:cstheme="minorHAnsi"/>
                <w:kern w:val="1"/>
                <w:sz w:val="24"/>
              </w:rPr>
              <w:t>Άνευ</w:t>
            </w:r>
            <w:proofErr w:type="spellEnd"/>
            <w:r w:rsidRPr="00BE4C90">
              <w:rPr>
                <w:rFonts w:asciiTheme="minorHAnsi" w:hAnsiTheme="minorHAnsi" w:cstheme="minorHAnsi"/>
                <w:kern w:val="1"/>
                <w:sz w:val="24"/>
              </w:rPr>
              <w:t xml:space="preserve"> α</w:t>
            </w:r>
            <w:proofErr w:type="spellStart"/>
            <w:r w:rsidRPr="00BE4C90">
              <w:rPr>
                <w:rFonts w:asciiTheme="minorHAnsi" w:hAnsiTheme="minorHAnsi" w:cstheme="minorHAnsi"/>
                <w:kern w:val="1"/>
                <w:sz w:val="24"/>
              </w:rPr>
              <w:t>ντικειμένου</w:t>
            </w:r>
            <w:proofErr w:type="spellEnd"/>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E4C90">
              <w:rPr>
                <w:rFonts w:asciiTheme="minorHAnsi" w:hAnsiTheme="minorHAnsi" w:cstheme="minorHAnsi"/>
                <w:kern w:val="1"/>
                <w:sz w:val="24"/>
              </w:rPr>
              <w:t>V</w:t>
            </w:r>
            <w:r w:rsidRPr="00BE4C90">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lastRenderedPageBreak/>
              <w:t xml:space="preserve">κατά περίπτωση, και σε κάθε περίπτωση συμπληρώστε και υπογράψτε το μέρος </w:t>
            </w:r>
            <w:r w:rsidRPr="00BE4C90">
              <w:rPr>
                <w:rFonts w:asciiTheme="minorHAnsi" w:hAnsiTheme="minorHAnsi" w:cstheme="minorHAnsi"/>
                <w:kern w:val="1"/>
                <w:sz w:val="24"/>
              </w:rPr>
              <w:t>VI</w:t>
            </w:r>
            <w:r w:rsidRPr="00BE4C90">
              <w:rPr>
                <w:rFonts w:asciiTheme="minorHAnsi" w:hAnsiTheme="minorHAnsi" w:cstheme="minorHAnsi"/>
                <w:kern w:val="1"/>
                <w:sz w:val="24"/>
                <w:lang w:val="el-GR"/>
              </w:rPr>
              <w:t xml:space="preserve">.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Αναφέρετε την ονομασία του καταλόγου ή του πιστοποιητικού και τον σχετικό αριθμό εγγραφής ή πιστοποίησης, κατά περίπτωση:</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Εάν το πιστοποιητικό εγγραφής ή η πιστοποίηση διατίθεται ηλεκτρονικά, αναφέρετε:</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E4C90">
              <w:rPr>
                <w:rFonts w:asciiTheme="minorHAnsi" w:hAnsiTheme="minorHAnsi" w:cstheme="minorHAnsi"/>
                <w:kern w:val="1"/>
                <w:sz w:val="24"/>
                <w:vertAlign w:val="superscript"/>
              </w:rPr>
              <w:endnoteReference w:id="5"/>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Η εγγραφή ή η πιστοποίηση καλύπτει όλα τα απαιτούμενα κριτήρια επιλογής;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όχι: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u w:val="single"/>
                <w:lang w:val="el-GR"/>
              </w:rPr>
              <w:t xml:space="preserve">Επιπροσθέτως, συμπληρώστε τις πληροφορίες που λείπουν στο μέρος </w:t>
            </w:r>
            <w:r w:rsidRPr="00BE4C90">
              <w:rPr>
                <w:rFonts w:asciiTheme="minorHAnsi" w:hAnsiTheme="minorHAnsi" w:cstheme="minorHAnsi"/>
                <w:b/>
                <w:kern w:val="1"/>
                <w:sz w:val="24"/>
                <w:u w:val="single"/>
              </w:rPr>
              <w:t>IV</w:t>
            </w:r>
            <w:r w:rsidRPr="00BE4C90">
              <w:rPr>
                <w:rFonts w:asciiTheme="minorHAnsi" w:hAnsiTheme="minorHAnsi" w:cstheme="minorHAnsi"/>
                <w:b/>
                <w:kern w:val="1"/>
                <w:sz w:val="24"/>
                <w:u w:val="single"/>
                <w:lang w:val="el-GR"/>
              </w:rPr>
              <w:t>, ενότητες Α, Β, Γ, ή Δ κατά περίπτωση</w:t>
            </w:r>
            <w:r w:rsidRPr="00BE4C90">
              <w:rPr>
                <w:rFonts w:asciiTheme="minorHAnsi" w:hAnsiTheme="minorHAnsi" w:cstheme="minorHAnsi"/>
                <w:kern w:val="1"/>
                <w:sz w:val="24"/>
                <w:lang w:val="el-GR"/>
              </w:rPr>
              <w:t xml:space="preserve"> </w:t>
            </w:r>
            <w:r w:rsidRPr="00BE4C90">
              <w:rPr>
                <w:rFonts w:asciiTheme="minorHAnsi" w:hAnsiTheme="minorHAnsi" w:cstheme="minorHAnsi"/>
                <w:b/>
                <w:i/>
                <w:kern w:val="1"/>
                <w:sz w:val="24"/>
                <w:lang w:val="el-GR"/>
              </w:rPr>
              <w:t>ΜΟΝΟ εφόσον αυτό απαιτείται στη σχετική διακήρυξη ή στα έγγραφα της σύμβασης: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 Ο οικονομικός φορέας θα είναι σε θέση να προσκομίσει </w:t>
            </w:r>
            <w:r w:rsidRPr="00BE4C90">
              <w:rPr>
                <w:rFonts w:asciiTheme="minorHAnsi" w:hAnsiTheme="minorHAnsi" w:cstheme="minorHAnsi"/>
                <w:b/>
                <w:kern w:val="1"/>
                <w:sz w:val="24"/>
                <w:lang w:val="el-GR"/>
              </w:rPr>
              <w:t>βεβαίωση</w:t>
            </w:r>
            <w:r w:rsidRPr="00BE4C90">
              <w:rPr>
                <w:rFonts w:asciiTheme="minorHAnsi" w:hAnsiTheme="minorHAnsi" w:cstheme="minorHAnsi"/>
                <w:kern w:val="1"/>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η σχετική τεκμηρίωση διατίθεται ηλεκτρονικά, αναφέρετε: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β) (διαδικτυακή διεύθυνση, αρχή ή φορέας έκδοσης, επακριβή στοιχεία αναφοράς των εγγράφων):[……][……][……][……]</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 Ναι [] Όχι</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 [] Ναι [] Όχι</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r w:rsidR="00E07531" w:rsidRPr="00BE4C90" w:rsidTr="0088043C">
        <w:trPr>
          <w:jc w:val="center"/>
        </w:trPr>
        <w:tc>
          <w:tcPr>
            <w:tcW w:w="5933" w:type="dxa"/>
            <w:tcBorders>
              <w:left w:val="single" w:sz="4" w:space="0" w:color="000000"/>
              <w:bottom w:val="single" w:sz="4" w:space="0" w:color="000000"/>
            </w:tcBorders>
            <w:shd w:val="clear" w:color="auto" w:fill="auto"/>
          </w:tcPr>
          <w:p w:rsidR="00E07531" w:rsidRPr="00BE4C90" w:rsidRDefault="00E07531" w:rsidP="0088043C">
            <w:pPr>
              <w:spacing w:before="120"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lastRenderedPageBreak/>
              <w:t>Τρό</w:t>
            </w:r>
            <w:proofErr w:type="spellEnd"/>
            <w:r w:rsidRPr="00BE4C90">
              <w:rPr>
                <w:rFonts w:asciiTheme="minorHAnsi" w:hAnsiTheme="minorHAnsi" w:cstheme="minorHAnsi"/>
                <w:b/>
                <w:i/>
                <w:kern w:val="1"/>
                <w:sz w:val="24"/>
              </w:rPr>
              <w:t xml:space="preserve">πος </w:t>
            </w:r>
            <w:proofErr w:type="spellStart"/>
            <w:r w:rsidRPr="00BE4C90">
              <w:rPr>
                <w:rFonts w:asciiTheme="minorHAnsi" w:hAnsiTheme="minorHAnsi" w:cstheme="minorHAnsi"/>
                <w:b/>
                <w:i/>
                <w:kern w:val="1"/>
                <w:sz w:val="24"/>
              </w:rPr>
              <w:t>συμμετοχής</w:t>
            </w:r>
            <w:proofErr w:type="spellEnd"/>
            <w:r w:rsidRPr="00BE4C90">
              <w:rPr>
                <w:rFonts w:asciiTheme="minorHAnsi" w:hAnsiTheme="minorHAnsi" w:cstheme="minorHAnsi"/>
                <w:b/>
                <w:i/>
                <w:kern w:val="1"/>
                <w:sz w:val="24"/>
              </w:rPr>
              <w:t>:</w:t>
            </w:r>
          </w:p>
        </w:tc>
        <w:tc>
          <w:tcPr>
            <w:tcW w:w="3947" w:type="dxa"/>
            <w:tcBorders>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συμμετέχει στη διαδικασία σύναψης δημόσιας σύμβασης από κοινού με άλλους</w:t>
            </w:r>
            <w:r w:rsidRPr="00BE4C90">
              <w:rPr>
                <w:rFonts w:asciiTheme="minorHAnsi" w:hAnsiTheme="minorHAnsi" w:cstheme="minorHAnsi"/>
                <w:kern w:val="1"/>
                <w:sz w:val="24"/>
                <w:vertAlign w:val="superscript"/>
              </w:rPr>
              <w:endnoteReference w:id="6"/>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tc>
      </w:tr>
      <w:tr w:rsidR="00E07531" w:rsidRPr="00026539" w:rsidTr="0088043C">
        <w:trPr>
          <w:jc w:val="center"/>
        </w:trPr>
        <w:tc>
          <w:tcPr>
            <w:tcW w:w="9880" w:type="dxa"/>
            <w:gridSpan w:val="2"/>
            <w:tcBorders>
              <w:top w:val="single" w:sz="4" w:space="0" w:color="000000"/>
              <w:left w:val="single" w:sz="4" w:space="0" w:color="000000"/>
              <w:bottom w:val="single" w:sz="4" w:space="0" w:color="000000"/>
              <w:right w:val="single" w:sz="4" w:space="0" w:color="000000"/>
            </w:tcBorders>
            <w:shd w:val="clear" w:color="auto" w:fill="BFBFBF"/>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μεριμνήστε για την υποβολή χωριστού εντύπου ΤΕΥΔ από τους άλλους εμπλεκόμενους οικονομικούς φορείς.</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Α</w:t>
            </w:r>
            <w:r w:rsidRPr="00BE4C90">
              <w:rPr>
                <w:rFonts w:asciiTheme="minorHAnsi" w:hAnsiTheme="minorHAnsi" w:cstheme="minorHAnsi"/>
                <w:color w:val="000000"/>
                <w:kern w:val="1"/>
                <w:sz w:val="24"/>
                <w:lang w:val="el-GR"/>
              </w:rPr>
              <w:t>ναφέρετε τον ρόλο του οικονομικού φορέα στην ένωση ή κοινοπραξία</w:t>
            </w:r>
            <w:r>
              <w:rPr>
                <w:rFonts w:asciiTheme="minorHAnsi" w:hAnsiTheme="minorHAnsi" w:cstheme="minorHAnsi"/>
                <w:color w:val="000000"/>
                <w:kern w:val="1"/>
                <w:sz w:val="24"/>
                <w:lang w:val="el-GR"/>
              </w:rPr>
              <w:t xml:space="preserve"> </w:t>
            </w:r>
            <w:r w:rsidRPr="00BE4C90">
              <w:rPr>
                <w:rFonts w:asciiTheme="minorHAnsi" w:hAnsiTheme="minorHAnsi" w:cstheme="minorHAnsi"/>
                <w:color w:val="000000"/>
                <w:kern w:val="1"/>
                <w:sz w:val="24"/>
                <w:lang w:val="el-GR"/>
              </w:rPr>
              <w:t>(επικεφαλής, υπεύθυνος για συγκεκριμένα καθήκοντα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β) Προσδιορίστε τους άλλους οικονομικούς φορείς που συμμετ</w:t>
            </w:r>
            <w:r w:rsidRPr="00BE4C90">
              <w:rPr>
                <w:rFonts w:asciiTheme="minorHAnsi" w:hAnsiTheme="minorHAnsi" w:cstheme="minorHAnsi"/>
                <w:kern w:val="1"/>
                <w:sz w:val="24"/>
                <w:lang w:val="el-GR"/>
              </w:rPr>
              <w:t>έχουν από κοινού στη διαδικασία σύναψης δημόσιας σύμβασης: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γ) Κατά περίπτωση, επωνυμία της συμμετέχουσας ένωσης ή κοινοπραξίας.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α) [……]</w:t>
            </w: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β) [……]</w:t>
            </w: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γ) [……]</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bCs/>
                <w:i/>
                <w:iCs/>
                <w:kern w:val="1"/>
                <w:sz w:val="24"/>
              </w:rPr>
              <w:lastRenderedPageBreak/>
              <w:t>Τμήμ</w:t>
            </w:r>
            <w:proofErr w:type="spellEnd"/>
            <w:r w:rsidRPr="00BE4C90">
              <w:rPr>
                <w:rFonts w:asciiTheme="minorHAnsi" w:hAnsiTheme="minorHAnsi" w:cstheme="minorHAnsi"/>
                <w:b/>
                <w:bCs/>
                <w:i/>
                <w:iCs/>
                <w:kern w:val="1"/>
                <w:sz w:val="24"/>
              </w:rPr>
              <w:t>ατα</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E07531"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Κατά περίπτωση, αναφορά του τμήματος</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ή των τμημάτων για τα οποία ο οικονομικός φορέας επιθυμεί να υποβάλει προσφορά.</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bl>
    <w:p w:rsidR="00E07531" w:rsidRPr="00BE4C90" w:rsidRDefault="00E07531" w:rsidP="00E07531">
      <w:pPr>
        <w:spacing w:after="200" w:line="276" w:lineRule="auto"/>
        <w:ind w:firstLine="397"/>
        <w:rPr>
          <w:rFonts w:asciiTheme="minorHAnsi" w:hAnsiTheme="minorHAnsi" w:cstheme="minorHAnsi"/>
          <w:kern w:val="1"/>
          <w:sz w:val="24"/>
        </w:rPr>
      </w:pPr>
    </w:p>
    <w:p w:rsidR="00E07531" w:rsidRPr="00BE4C90" w:rsidRDefault="00E07531" w:rsidP="00E07531">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Β: Πληροφορίες σχετικά με τους νόμιμους εκπροσώπους του οικονομικού φορέα</w:t>
      </w:r>
    </w:p>
    <w:p w:rsidR="00E07531" w:rsidRPr="00BE4C90" w:rsidRDefault="00E07531" w:rsidP="00E07531">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Εκ</w:t>
            </w:r>
            <w:proofErr w:type="spellEnd"/>
            <w:r w:rsidRPr="00BE4C90">
              <w:rPr>
                <w:rFonts w:asciiTheme="minorHAnsi" w:hAnsiTheme="minorHAnsi" w:cstheme="minorHAnsi"/>
                <w:b/>
                <w:i/>
                <w:kern w:val="1"/>
                <w:sz w:val="24"/>
              </w:rPr>
              <w:t xml:space="preserve">προσώπηση, </w:t>
            </w:r>
            <w:proofErr w:type="spellStart"/>
            <w:r w:rsidRPr="00BE4C90">
              <w:rPr>
                <w:rFonts w:asciiTheme="minorHAnsi" w:hAnsiTheme="minorHAnsi" w:cstheme="minorHAnsi"/>
                <w:b/>
                <w:i/>
                <w:kern w:val="1"/>
                <w:sz w:val="24"/>
              </w:rPr>
              <w:t>εάν</w:t>
            </w:r>
            <w:proofErr w:type="spellEnd"/>
            <w:r w:rsidRPr="00BE4C90">
              <w:rPr>
                <w:rFonts w:asciiTheme="minorHAnsi" w:hAnsiTheme="minorHAnsi" w:cstheme="minorHAnsi"/>
                <w:b/>
                <w:i/>
                <w:kern w:val="1"/>
                <w:sz w:val="24"/>
              </w:rPr>
              <w:t xml:space="preserve"> υπ</w:t>
            </w:r>
            <w:proofErr w:type="spellStart"/>
            <w:r w:rsidRPr="00BE4C90">
              <w:rPr>
                <w:rFonts w:asciiTheme="minorHAnsi" w:hAnsiTheme="minorHAnsi" w:cstheme="minorHAnsi"/>
                <w:b/>
                <w:i/>
                <w:kern w:val="1"/>
                <w:sz w:val="24"/>
              </w:rPr>
              <w:t>άρχει</w:t>
            </w:r>
            <w:proofErr w:type="spellEnd"/>
            <w:r w:rsidRPr="00BE4C90">
              <w:rPr>
                <w:rFonts w:asciiTheme="minorHAnsi" w:hAnsiTheme="minorHAnsi" w:cstheme="minorHAnsi"/>
                <w:b/>
                <w: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Ονοματεπώνυμο</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Τα</w:t>
            </w:r>
            <w:proofErr w:type="spellStart"/>
            <w:r w:rsidRPr="00BE4C90">
              <w:rPr>
                <w:rFonts w:asciiTheme="minorHAnsi" w:hAnsiTheme="minorHAnsi" w:cstheme="minorHAnsi"/>
                <w:kern w:val="1"/>
                <w:sz w:val="24"/>
              </w:rPr>
              <w:t>χυδρομική</w:t>
            </w:r>
            <w:proofErr w:type="spellEnd"/>
            <w:r w:rsidRPr="00BE4C90">
              <w:rPr>
                <w:rFonts w:asciiTheme="minorHAnsi" w:hAnsiTheme="minorHAnsi" w:cstheme="minorHAnsi"/>
                <w:kern w:val="1"/>
                <w:sz w:val="24"/>
              </w:rPr>
              <w:t xml:space="preserve"> </w:t>
            </w:r>
            <w:proofErr w:type="spellStart"/>
            <w:r w:rsidRPr="00BE4C90">
              <w:rPr>
                <w:rFonts w:asciiTheme="minorHAnsi" w:hAnsiTheme="minorHAnsi" w:cstheme="minorHAnsi"/>
                <w:kern w:val="1"/>
                <w:sz w:val="24"/>
              </w:rPr>
              <w:t>διεύθυνση</w:t>
            </w:r>
            <w:proofErr w:type="spellEnd"/>
            <w:r w:rsidRPr="00BE4C90">
              <w:rPr>
                <w:rFonts w:asciiTheme="minorHAnsi" w:hAnsiTheme="minorHAnsi" w:cstheme="minorHAns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kern w:val="1"/>
                <w:sz w:val="24"/>
              </w:rPr>
              <w:t>Τηλέφωνο</w:t>
            </w:r>
            <w:proofErr w:type="spellEnd"/>
            <w:r w:rsidRPr="00BE4C90">
              <w:rPr>
                <w:rFonts w:asciiTheme="minorHAnsi" w:hAnsiTheme="minorHAnsi" w:cstheme="minorHAns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kern w:val="1"/>
                <w:sz w:val="24"/>
              </w:rPr>
              <w:t>Ηλ</w:t>
            </w:r>
            <w:proofErr w:type="spellEnd"/>
            <w:r w:rsidRPr="00BE4C90">
              <w:rPr>
                <w:rFonts w:asciiTheme="minorHAnsi" w:hAnsiTheme="minorHAnsi" w:cstheme="minorHAnsi"/>
                <w:kern w:val="1"/>
                <w:sz w:val="24"/>
              </w:rPr>
              <w:t>. τα</w:t>
            </w:r>
            <w:proofErr w:type="spellStart"/>
            <w:r w:rsidRPr="00BE4C90">
              <w:rPr>
                <w:rFonts w:asciiTheme="minorHAnsi" w:hAnsiTheme="minorHAnsi" w:cstheme="minorHAnsi"/>
                <w:kern w:val="1"/>
                <w:sz w:val="24"/>
              </w:rPr>
              <w:t>χυδρομείο</w:t>
            </w:r>
            <w:proofErr w:type="spellEnd"/>
            <w:r w:rsidRPr="00BE4C90">
              <w:rPr>
                <w:rFonts w:asciiTheme="minorHAnsi" w:hAnsiTheme="minorHAnsi" w:cstheme="minorHAns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E07531" w:rsidRPr="00BE4C90" w:rsidRDefault="00E07531" w:rsidP="00E07531">
      <w:pPr>
        <w:keepNext/>
        <w:spacing w:before="120" w:after="360" w:line="276" w:lineRule="auto"/>
        <w:ind w:left="850"/>
        <w:jc w:val="center"/>
        <w:rPr>
          <w:rFonts w:asciiTheme="minorHAnsi" w:hAnsiTheme="minorHAnsi" w:cstheme="minorHAnsi"/>
          <w:b/>
          <w:smallCaps/>
          <w:kern w:val="1"/>
          <w:sz w:val="24"/>
        </w:rPr>
      </w:pPr>
    </w:p>
    <w:p w:rsidR="00E07531" w:rsidRPr="00BE4C90" w:rsidRDefault="00E07531" w:rsidP="00E07531">
      <w:pPr>
        <w:pageBreakBefore/>
        <w:spacing w:after="200" w:line="276" w:lineRule="auto"/>
        <w:ind w:left="850"/>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Γ: Πληροφορίες σχετικά με τη στήριξη στις ικανότητες άλλων ΦΟΡΕΩΝ</w:t>
      </w:r>
      <w:r w:rsidRPr="00BE4C90">
        <w:rPr>
          <w:rFonts w:asciiTheme="minorHAnsi" w:hAnsiTheme="minorHAnsi" w:cstheme="minorHAnsi"/>
          <w:b/>
          <w:bCs/>
          <w:kern w:val="1"/>
          <w:sz w:val="24"/>
          <w:vertAlign w:val="superscript"/>
        </w:rPr>
        <w:endnoteReference w:id="7"/>
      </w:r>
      <w:r w:rsidRPr="00BE4C90">
        <w:rPr>
          <w:rFonts w:asciiTheme="minorHAnsi" w:hAnsiTheme="minorHAnsi" w:cstheme="minorHAnsi"/>
          <w:kern w:val="1"/>
          <w:sz w:val="24"/>
          <w:lang w:val="el-GR"/>
        </w:rPr>
        <w:t xml:space="preserve"> </w:t>
      </w:r>
    </w:p>
    <w:tbl>
      <w:tblPr>
        <w:tblW w:w="0" w:type="auto"/>
        <w:jc w:val="center"/>
        <w:tblLayout w:type="fixed"/>
        <w:tblLook w:val="0000" w:firstRow="0" w:lastRow="0" w:firstColumn="0" w:lastColumn="0" w:noHBand="0" w:noVBand="0"/>
      </w:tblPr>
      <w:tblGrid>
        <w:gridCol w:w="4479"/>
        <w:gridCol w:w="4510"/>
      </w:tblGrid>
      <w:tr w:rsidR="00E07531" w:rsidRPr="00BE4C90" w:rsidTr="008804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Στήριξη</w:t>
            </w:r>
            <w:proofErr w:type="spellEnd"/>
            <w:r w:rsidRPr="00BE4C90">
              <w:rPr>
                <w:rFonts w:asciiTheme="minorHAnsi" w:hAnsiTheme="minorHAnsi" w:cstheme="minorHAnsi"/>
                <w:b/>
                <w: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E4C90">
              <w:rPr>
                <w:rFonts w:asciiTheme="minorHAnsi" w:hAnsiTheme="minorHAnsi" w:cstheme="minorHAnsi"/>
                <w:kern w:val="1"/>
                <w:sz w:val="24"/>
              </w:rPr>
              <w:t>IV</w:t>
            </w:r>
            <w:r w:rsidRPr="00BE4C90">
              <w:rPr>
                <w:rFonts w:asciiTheme="minorHAnsi" w:hAnsiTheme="minorHAnsi" w:cstheme="minorHAnsi"/>
                <w:kern w:val="1"/>
                <w:sz w:val="24"/>
                <w:lang w:val="el-GR"/>
              </w:rPr>
              <w:t xml:space="preserve"> και στα (τυχόν) κριτήρια και κανόνες που καθορίζονται στο μέρος </w:t>
            </w:r>
            <w:r w:rsidRPr="00BE4C90">
              <w:rPr>
                <w:rFonts w:asciiTheme="minorHAnsi" w:hAnsiTheme="minorHAnsi" w:cstheme="minorHAnsi"/>
                <w:kern w:val="1"/>
                <w:sz w:val="24"/>
              </w:rPr>
              <w:t>V</w:t>
            </w:r>
            <w:r w:rsidRPr="00BE4C90">
              <w:rPr>
                <w:rFonts w:asciiTheme="minorHAnsi" w:hAnsiTheme="minorHAnsi" w:cstheme="minorHAnsi"/>
                <w:kern w:val="1"/>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[]Ναι []</w:t>
            </w:r>
            <w:proofErr w:type="spellStart"/>
            <w:r w:rsidRPr="00BE4C90">
              <w:rPr>
                <w:rFonts w:asciiTheme="minorHAnsi" w:hAnsiTheme="minorHAnsi" w:cstheme="minorHAnsi"/>
                <w:kern w:val="1"/>
                <w:sz w:val="24"/>
              </w:rPr>
              <w:t>Όχι</w:t>
            </w:r>
            <w:proofErr w:type="spellEnd"/>
          </w:p>
        </w:tc>
      </w:tr>
    </w:tbl>
    <w:p w:rsidR="00E07531" w:rsidRPr="00BE4C90" w:rsidRDefault="00E07531" w:rsidP="00E0753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xml:space="preserve">, επισυνάψτε χωριστό έντυπο ΤΕΥΔ με τις πληροφορίες που απαιτούνται σύμφωνα με τις </w:t>
      </w:r>
      <w:r w:rsidRPr="00BE4C90">
        <w:rPr>
          <w:rFonts w:asciiTheme="minorHAnsi" w:hAnsiTheme="minorHAnsi" w:cstheme="minorHAnsi"/>
          <w:b/>
          <w:i/>
          <w:kern w:val="1"/>
          <w:sz w:val="24"/>
          <w:lang w:val="el-GR"/>
        </w:rPr>
        <w:t xml:space="preserve">ενότητες Α και Β του παρόντος μέρους και σύμφωνα με το μέρος ΙΙΙ, για κάθε ένα </w:t>
      </w:r>
      <w:r w:rsidRPr="00BE4C90">
        <w:rPr>
          <w:rFonts w:asciiTheme="minorHAnsi" w:hAnsiTheme="minorHAnsi" w:cstheme="minorHAnsi"/>
          <w:i/>
          <w:kern w:val="1"/>
          <w:sz w:val="24"/>
          <w:lang w:val="el-GR"/>
        </w:rPr>
        <w:t xml:space="preserve">από τους σχετικούς φορείς, δεόντως συμπληρωμένο και υπογεγραμμένο από τους </w:t>
      </w:r>
      <w:proofErr w:type="spellStart"/>
      <w:r w:rsidRPr="00BE4C90">
        <w:rPr>
          <w:rFonts w:asciiTheme="minorHAnsi" w:hAnsiTheme="minorHAnsi" w:cstheme="minorHAnsi"/>
          <w:i/>
          <w:kern w:val="1"/>
          <w:sz w:val="24"/>
          <w:lang w:val="el-GR"/>
        </w:rPr>
        <w:t>νομίμους</w:t>
      </w:r>
      <w:proofErr w:type="spellEnd"/>
      <w:r w:rsidRPr="00BE4C90">
        <w:rPr>
          <w:rFonts w:asciiTheme="minorHAnsi" w:hAnsiTheme="minorHAnsi" w:cstheme="minorHAnsi"/>
          <w:i/>
          <w:kern w:val="1"/>
          <w:sz w:val="24"/>
          <w:lang w:val="el-GR"/>
        </w:rPr>
        <w:t xml:space="preserve"> εκπροσώπους αυτών. </w:t>
      </w:r>
    </w:p>
    <w:p w:rsidR="00E07531" w:rsidRPr="00BE4C90" w:rsidRDefault="00E07531" w:rsidP="00E0753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7531" w:rsidRPr="00BE4C90" w:rsidRDefault="00E07531" w:rsidP="00E0753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E4C90">
        <w:rPr>
          <w:rFonts w:asciiTheme="minorHAnsi" w:hAnsiTheme="minorHAnsi" w:cstheme="minorHAnsi"/>
          <w:i/>
          <w:kern w:val="1"/>
          <w:sz w:val="24"/>
        </w:rPr>
        <w:t>IV</w:t>
      </w:r>
      <w:r w:rsidRPr="00BE4C90">
        <w:rPr>
          <w:rFonts w:asciiTheme="minorHAnsi" w:hAnsiTheme="minorHAnsi" w:cstheme="minorHAnsi"/>
          <w:i/>
          <w:kern w:val="1"/>
          <w:sz w:val="24"/>
          <w:lang w:val="el-GR"/>
        </w:rPr>
        <w:t xml:space="preserve"> και </w:t>
      </w:r>
      <w:r w:rsidRPr="00BE4C90">
        <w:rPr>
          <w:rFonts w:asciiTheme="minorHAnsi" w:hAnsiTheme="minorHAnsi" w:cstheme="minorHAnsi"/>
          <w:i/>
          <w:kern w:val="1"/>
          <w:sz w:val="24"/>
        </w:rPr>
        <w:t>V</w:t>
      </w:r>
      <w:r w:rsidRPr="00BE4C90">
        <w:rPr>
          <w:rFonts w:asciiTheme="minorHAnsi" w:hAnsiTheme="minorHAnsi" w:cstheme="minorHAnsi"/>
          <w:i/>
          <w:kern w:val="1"/>
          <w:sz w:val="24"/>
          <w:lang w:val="el-GR"/>
        </w:rPr>
        <w:t xml:space="preserve"> για κάθε ένα από τους οικονομικούς φορείς.</w:t>
      </w:r>
    </w:p>
    <w:p w:rsidR="00E07531" w:rsidRPr="00BE4C90" w:rsidRDefault="00E07531" w:rsidP="00E07531">
      <w:pPr>
        <w:spacing w:after="200" w:line="276" w:lineRule="auto"/>
        <w:jc w:val="center"/>
        <w:rPr>
          <w:rFonts w:asciiTheme="minorHAnsi" w:hAnsiTheme="minorHAnsi" w:cstheme="minorHAnsi"/>
          <w:kern w:val="1"/>
          <w:sz w:val="24"/>
          <w:lang w:val="el-GR"/>
        </w:rPr>
      </w:pPr>
    </w:p>
    <w:p w:rsidR="00E07531" w:rsidRPr="00BE4C90" w:rsidRDefault="00E07531" w:rsidP="00E07531">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Δ: Πληροφορίες σχετικά με υπεργολάβους στην ικανότητα των οποίων </w:t>
      </w:r>
      <w:r w:rsidRPr="00BE4C90">
        <w:rPr>
          <w:rFonts w:asciiTheme="minorHAnsi" w:hAnsiTheme="minorHAnsi" w:cstheme="minorHAnsi"/>
          <w:b/>
          <w:bCs/>
          <w:kern w:val="1"/>
          <w:sz w:val="24"/>
          <w:u w:val="single"/>
          <w:lang w:val="el-GR"/>
        </w:rPr>
        <w:t>δεν στηρίζεται</w:t>
      </w:r>
      <w:r w:rsidRPr="00BE4C90">
        <w:rPr>
          <w:rFonts w:asciiTheme="minorHAnsi" w:hAnsiTheme="minorHAnsi" w:cstheme="minorHAnsi"/>
          <w:b/>
          <w:bCs/>
          <w:kern w:val="1"/>
          <w:sz w:val="24"/>
          <w:lang w:val="el-GR"/>
        </w:rPr>
        <w:t xml:space="preserve"> ο οικονομικός φορέας</w:t>
      </w:r>
      <w:r w:rsidRPr="00BE4C90">
        <w:rPr>
          <w:rFonts w:asciiTheme="minorHAnsi" w:hAnsiTheme="minorHAnsi" w:cstheme="minorHAnsi"/>
          <w:kern w:val="1"/>
          <w:sz w:val="24"/>
          <w:lang w:val="el-GR"/>
        </w:rPr>
        <w:t xml:space="preserve"> </w:t>
      </w:r>
    </w:p>
    <w:p w:rsidR="00E07531" w:rsidRPr="00BE4C90" w:rsidRDefault="00E07531" w:rsidP="00E07531">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b/>
          <w:bCs/>
          <w:kern w:val="1"/>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Υπ</w:t>
            </w:r>
            <w:proofErr w:type="spellStart"/>
            <w:r w:rsidRPr="00BE4C90">
              <w:rPr>
                <w:rFonts w:asciiTheme="minorHAnsi" w:hAnsiTheme="minorHAnsi" w:cstheme="minorHAnsi"/>
                <w:b/>
                <w:i/>
                <w:kern w:val="1"/>
                <w:sz w:val="24"/>
              </w:rPr>
              <w:t>εργολ</w:t>
            </w:r>
            <w:proofErr w:type="spellEnd"/>
            <w:r w:rsidRPr="00BE4C90">
              <w:rPr>
                <w:rFonts w:asciiTheme="minorHAnsi" w:hAnsiTheme="minorHAnsi" w:cstheme="minorHAnsi"/>
                <w:b/>
                <w:i/>
                <w:kern w:val="1"/>
                <w:sz w:val="24"/>
              </w:rPr>
              <w:t>αβική α</w:t>
            </w:r>
            <w:proofErr w:type="spellStart"/>
            <w:r w:rsidRPr="00BE4C90">
              <w:rPr>
                <w:rFonts w:asciiTheme="minorHAnsi" w:hAnsiTheme="minorHAnsi" w:cstheme="minorHAnsi"/>
                <w:b/>
                <w:i/>
                <w:kern w:val="1"/>
                <w:sz w:val="24"/>
              </w:rPr>
              <w:t>νάθεση</w:t>
            </w:r>
            <w:proofErr w:type="spellEnd"/>
            <w:r w:rsidRPr="00BE4C90">
              <w:rPr>
                <w:rFonts w:asciiTheme="minorHAnsi" w:hAnsiTheme="minorHAnsi" w:cstheme="minorHAnsi"/>
                <w:b/>
                <w:i/>
                <w:kern w:val="1"/>
                <w:sz w:val="24"/>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[]Ναι []Όχι</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w:t>
            </w:r>
            <w:r w:rsidRPr="00BE4C90">
              <w:rPr>
                <w:rFonts w:asciiTheme="minorHAnsi" w:hAnsiTheme="minorHAnsi" w:cstheme="minorHAnsi"/>
                <w:b/>
                <w:kern w:val="1"/>
                <w:sz w:val="24"/>
                <w:lang w:val="el-GR"/>
              </w:rPr>
              <w:t xml:space="preserve">ναι </w:t>
            </w:r>
            <w:r w:rsidRPr="00BE4C90">
              <w:rPr>
                <w:rFonts w:asciiTheme="minorHAnsi" w:hAnsiTheme="minorHAnsi" w:cstheme="minorHAnsi"/>
                <w:kern w:val="1"/>
                <w:sz w:val="24"/>
                <w:lang w:val="el-GR"/>
              </w:rPr>
              <w:t xml:space="preserve">παραθέστε κατάλογο των προτεινόμενων υπεργολάβων και το ποσοστό της σύμβασης που θα αναλάβουν: </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E07531" w:rsidRPr="00BE4C90" w:rsidRDefault="00E07531" w:rsidP="00E07531">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heme="minorHAnsi" w:hAnsiTheme="minorHAnsi" w:cstheme="minorHAnsi"/>
          <w:b/>
          <w:kern w:val="1"/>
          <w:sz w:val="24"/>
          <w:lang w:val="el-GR"/>
        </w:rPr>
      </w:pPr>
      <w:r w:rsidRPr="00BE4C90">
        <w:rPr>
          <w:rFonts w:asciiTheme="minorHAnsi" w:hAnsiTheme="minorHAnsi" w:cstheme="minorHAnsi"/>
          <w:b/>
          <w:i/>
          <w:kern w:val="1"/>
          <w:sz w:val="24"/>
          <w:lang w:val="el-GR"/>
        </w:rPr>
        <w:t>Εάν</w:t>
      </w:r>
      <w:r w:rsidRPr="00BE4C90">
        <w:rPr>
          <w:rFonts w:asciiTheme="minorHAnsi" w:hAnsiTheme="minorHAnsi" w:cstheme="minorHAnsi"/>
          <w:b/>
          <w:i/>
          <w:kern w:val="1"/>
          <w:sz w:val="24"/>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Pr>
          <w:rFonts w:asciiTheme="minorHAnsi" w:hAnsiTheme="minorHAnsi" w:cstheme="minorHAnsi"/>
          <w:b/>
          <w:i/>
          <w:kern w:val="1"/>
          <w:sz w:val="24"/>
          <w:u w:val="single"/>
          <w:lang w:val="el-GR"/>
        </w:rPr>
        <w:t xml:space="preserve"> </w:t>
      </w:r>
      <w:r w:rsidRPr="00BE4C90">
        <w:rPr>
          <w:rFonts w:asciiTheme="minorHAnsi" w:hAnsiTheme="minorHAnsi" w:cstheme="minorHAnsi"/>
          <w:b/>
          <w:i/>
          <w:kern w:val="1"/>
          <w:sz w:val="24"/>
          <w:u w:val="single"/>
          <w:lang w:val="el-GR"/>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E4C90">
        <w:rPr>
          <w:rFonts w:asciiTheme="minorHAnsi" w:hAnsiTheme="minorHAnsi" w:cstheme="minorHAnsi"/>
          <w:i/>
          <w:kern w:val="1"/>
          <w:sz w:val="24"/>
          <w:lang w:val="el-GR"/>
        </w:rPr>
        <w:t xml:space="preserve">επιπλέον των πληροφοριών </w:t>
      </w:r>
      <w:r w:rsidRPr="00BE4C90">
        <w:rPr>
          <w:rFonts w:asciiTheme="minorHAnsi" w:hAnsiTheme="minorHAnsi" w:cstheme="minorHAnsi"/>
          <w:b/>
          <w:i/>
          <w:kern w:val="1"/>
          <w:sz w:val="24"/>
          <w:lang w:val="el-GR"/>
        </w:rPr>
        <w:t xml:space="preserve">που προβλέπονται στην παρούσα ενότητα, </w:t>
      </w:r>
      <w:r w:rsidRPr="00BE4C90">
        <w:rPr>
          <w:rFonts w:asciiTheme="minorHAnsi" w:hAnsiTheme="minorHAnsi" w:cstheme="minorHAnsi"/>
          <w:b/>
          <w:i/>
          <w:kern w:val="1"/>
          <w:sz w:val="24"/>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7531" w:rsidRPr="00BE4C90" w:rsidRDefault="00E07531" w:rsidP="00E07531">
      <w:pPr>
        <w:pageBreakBefore/>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lastRenderedPageBreak/>
        <w:t xml:space="preserve">Μέρος </w:t>
      </w:r>
      <w:r w:rsidRPr="00BE4C90">
        <w:rPr>
          <w:rFonts w:asciiTheme="minorHAnsi" w:hAnsiTheme="minorHAnsi" w:cstheme="minorHAnsi"/>
          <w:b/>
          <w:bCs/>
          <w:kern w:val="1"/>
          <w:sz w:val="24"/>
          <w:u w:val="single"/>
        </w:rPr>
        <w:t>III</w:t>
      </w:r>
      <w:r w:rsidRPr="00BE4C90">
        <w:rPr>
          <w:rFonts w:asciiTheme="minorHAnsi" w:hAnsiTheme="minorHAnsi" w:cstheme="minorHAnsi"/>
          <w:b/>
          <w:bCs/>
          <w:kern w:val="1"/>
          <w:sz w:val="24"/>
          <w:u w:val="single"/>
          <w:lang w:val="el-GR"/>
        </w:rPr>
        <w:t>: Λόγοι αποκλεισμού</w:t>
      </w:r>
    </w:p>
    <w:p w:rsidR="00E07531" w:rsidRPr="00BE4C90" w:rsidRDefault="00E07531" w:rsidP="00E07531">
      <w:pPr>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color w:val="000000"/>
          <w:kern w:val="1"/>
          <w:sz w:val="24"/>
          <w:lang w:val="el-GR"/>
        </w:rPr>
        <w:t>Α: Λόγοι αποκλεισμού που σχετίζονται με ποινικές καταδίκες</w:t>
      </w:r>
      <w:r w:rsidRPr="00BE4C90">
        <w:rPr>
          <w:rFonts w:asciiTheme="minorHAnsi" w:hAnsiTheme="minorHAnsi" w:cstheme="minorHAnsi"/>
          <w:color w:val="000000"/>
          <w:kern w:val="1"/>
          <w:sz w:val="24"/>
          <w:vertAlign w:val="superscript"/>
        </w:rPr>
        <w:endnoteReference w:id="8"/>
      </w:r>
    </w:p>
    <w:p w:rsidR="00E07531" w:rsidRPr="00BE4C90" w:rsidRDefault="00E07531" w:rsidP="00E07531">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Στο άρθρο 73 παρ. 1 ορίζονται οι ακόλουθοι λόγοι αποκλεισμού:</w:t>
      </w:r>
    </w:p>
    <w:p w:rsidR="00E07531" w:rsidRPr="00BE4C90" w:rsidRDefault="00E07531" w:rsidP="00E075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proofErr w:type="spellStart"/>
      <w:r w:rsidRPr="00BE4C90">
        <w:rPr>
          <w:rFonts w:asciiTheme="minorHAnsi" w:hAnsiTheme="minorHAnsi" w:cstheme="minorHAnsi"/>
          <w:color w:val="000000"/>
          <w:kern w:val="1"/>
          <w:sz w:val="24"/>
        </w:rPr>
        <w:t>συμμετοχή</w:t>
      </w:r>
      <w:proofErr w:type="spellEnd"/>
      <w:r w:rsidRPr="00BE4C90">
        <w:rPr>
          <w:rFonts w:asciiTheme="minorHAnsi" w:hAnsiTheme="minorHAnsi" w:cstheme="minorHAnsi"/>
          <w:color w:val="000000"/>
          <w:kern w:val="1"/>
          <w:sz w:val="24"/>
        </w:rPr>
        <w:t xml:space="preserve"> </w:t>
      </w:r>
      <w:proofErr w:type="spellStart"/>
      <w:r w:rsidRPr="00BE4C90">
        <w:rPr>
          <w:rFonts w:asciiTheme="minorHAnsi" w:hAnsiTheme="minorHAnsi" w:cstheme="minorHAnsi"/>
          <w:color w:val="000000"/>
          <w:kern w:val="1"/>
          <w:sz w:val="24"/>
        </w:rPr>
        <w:t>σε</w:t>
      </w:r>
      <w:proofErr w:type="spellEnd"/>
      <w:r w:rsidRPr="00BE4C90">
        <w:rPr>
          <w:rFonts w:asciiTheme="minorHAnsi" w:hAnsiTheme="minorHAnsi" w:cstheme="minorHAnsi"/>
          <w:color w:val="000000"/>
          <w:kern w:val="1"/>
          <w:sz w:val="24"/>
        </w:rPr>
        <w:t xml:space="preserve"> </w:t>
      </w:r>
      <w:proofErr w:type="spellStart"/>
      <w:r w:rsidRPr="00BE4C90">
        <w:rPr>
          <w:rFonts w:asciiTheme="minorHAnsi" w:hAnsiTheme="minorHAnsi" w:cstheme="minorHAnsi"/>
          <w:b/>
          <w:color w:val="000000"/>
          <w:kern w:val="1"/>
          <w:sz w:val="24"/>
        </w:rPr>
        <w:t>εγκλημ</w:t>
      </w:r>
      <w:proofErr w:type="spellEnd"/>
      <w:r w:rsidRPr="00BE4C90">
        <w:rPr>
          <w:rFonts w:asciiTheme="minorHAnsi" w:hAnsiTheme="minorHAnsi" w:cstheme="minorHAnsi"/>
          <w:b/>
          <w:color w:val="000000"/>
          <w:kern w:val="1"/>
          <w:sz w:val="24"/>
        </w:rPr>
        <w:t xml:space="preserve">ατική </w:t>
      </w:r>
      <w:proofErr w:type="spellStart"/>
      <w:r w:rsidRPr="00BE4C90">
        <w:rPr>
          <w:rFonts w:asciiTheme="minorHAnsi" w:hAnsiTheme="minorHAnsi" w:cstheme="minorHAnsi"/>
          <w:b/>
          <w:color w:val="000000"/>
          <w:kern w:val="1"/>
          <w:sz w:val="24"/>
        </w:rPr>
        <w:t>οργάνωση</w:t>
      </w:r>
      <w:proofErr w:type="spellEnd"/>
      <w:r w:rsidRPr="00BE4C90">
        <w:rPr>
          <w:rFonts w:asciiTheme="minorHAnsi" w:hAnsiTheme="minorHAnsi" w:cstheme="minorHAnsi"/>
          <w:color w:val="000000"/>
          <w:kern w:val="1"/>
          <w:sz w:val="24"/>
          <w:vertAlign w:val="superscript"/>
        </w:rPr>
        <w:endnoteReference w:id="9"/>
      </w:r>
      <w:r w:rsidRPr="00BE4C90">
        <w:rPr>
          <w:rFonts w:asciiTheme="minorHAnsi" w:hAnsiTheme="minorHAnsi" w:cstheme="minorHAnsi"/>
          <w:color w:val="000000"/>
          <w:kern w:val="1"/>
          <w:sz w:val="24"/>
        </w:rPr>
        <w:t>·</w:t>
      </w:r>
    </w:p>
    <w:p w:rsidR="00E07531" w:rsidRPr="00BE4C90" w:rsidRDefault="00E07531" w:rsidP="00E075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proofErr w:type="spellStart"/>
      <w:r w:rsidRPr="00BE4C90">
        <w:rPr>
          <w:rFonts w:asciiTheme="minorHAnsi" w:hAnsiTheme="minorHAnsi" w:cstheme="minorHAnsi"/>
          <w:b/>
          <w:color w:val="000000"/>
          <w:kern w:val="1"/>
          <w:sz w:val="24"/>
        </w:rPr>
        <w:t>δωροδοκί</w:t>
      </w:r>
      <w:proofErr w:type="spellEnd"/>
      <w:r w:rsidRPr="00BE4C90">
        <w:rPr>
          <w:rFonts w:asciiTheme="minorHAnsi" w:hAnsiTheme="minorHAnsi" w:cstheme="minorHAnsi"/>
          <w:b/>
          <w:color w:val="000000"/>
          <w:kern w:val="1"/>
          <w:sz w:val="24"/>
        </w:rPr>
        <w:t>α</w:t>
      </w:r>
      <w:r w:rsidRPr="00BE4C90">
        <w:rPr>
          <w:rFonts w:asciiTheme="minorHAnsi" w:hAnsiTheme="minorHAnsi" w:cstheme="minorHAnsi"/>
          <w:color w:val="000000"/>
          <w:kern w:val="1"/>
          <w:sz w:val="24"/>
          <w:vertAlign w:val="superscript"/>
        </w:rPr>
        <w:endnoteReference w:id="10"/>
      </w:r>
      <w:r w:rsidRPr="00BE4C90">
        <w:rPr>
          <w:rFonts w:asciiTheme="minorHAnsi" w:hAnsiTheme="minorHAnsi" w:cstheme="minorHAnsi"/>
          <w:color w:val="000000"/>
          <w:kern w:val="1"/>
          <w:sz w:val="24"/>
          <w:vertAlign w:val="superscript"/>
        </w:rPr>
        <w:t>,</w:t>
      </w:r>
      <w:r w:rsidRPr="00BE4C90">
        <w:rPr>
          <w:rFonts w:asciiTheme="minorHAnsi" w:hAnsiTheme="minorHAnsi" w:cstheme="minorHAnsi"/>
          <w:color w:val="000000"/>
          <w:kern w:val="1"/>
          <w:sz w:val="24"/>
          <w:vertAlign w:val="superscript"/>
        </w:rPr>
        <w:endnoteReference w:id="11"/>
      </w:r>
      <w:r w:rsidRPr="00BE4C90">
        <w:rPr>
          <w:rFonts w:asciiTheme="minorHAnsi" w:hAnsiTheme="minorHAnsi" w:cstheme="minorHAnsi"/>
          <w:color w:val="000000"/>
          <w:kern w:val="1"/>
          <w:sz w:val="24"/>
        </w:rPr>
        <w:t>·</w:t>
      </w:r>
    </w:p>
    <w:p w:rsidR="00E07531" w:rsidRPr="00BE4C90" w:rsidRDefault="00E07531" w:rsidP="00E075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r w:rsidRPr="00BE4C90">
        <w:rPr>
          <w:rFonts w:asciiTheme="minorHAnsi" w:hAnsiTheme="minorHAnsi" w:cstheme="minorHAnsi"/>
          <w:b/>
          <w:color w:val="000000"/>
          <w:kern w:val="1"/>
          <w:sz w:val="24"/>
        </w:rPr>
        <w:t>απ</w:t>
      </w:r>
      <w:proofErr w:type="spellStart"/>
      <w:r w:rsidRPr="00BE4C90">
        <w:rPr>
          <w:rFonts w:asciiTheme="minorHAnsi" w:hAnsiTheme="minorHAnsi" w:cstheme="minorHAnsi"/>
          <w:b/>
          <w:color w:val="000000"/>
          <w:kern w:val="1"/>
          <w:sz w:val="24"/>
        </w:rPr>
        <w:t>άτη</w:t>
      </w:r>
      <w:proofErr w:type="spellEnd"/>
      <w:r w:rsidRPr="00BE4C90">
        <w:rPr>
          <w:rFonts w:asciiTheme="minorHAnsi" w:hAnsiTheme="minorHAnsi" w:cstheme="minorHAnsi"/>
          <w:color w:val="000000"/>
          <w:kern w:val="1"/>
          <w:sz w:val="24"/>
          <w:vertAlign w:val="superscript"/>
        </w:rPr>
        <w:endnoteReference w:id="12"/>
      </w:r>
      <w:r w:rsidRPr="00BE4C90">
        <w:rPr>
          <w:rFonts w:asciiTheme="minorHAnsi" w:hAnsiTheme="minorHAnsi" w:cstheme="minorHAnsi"/>
          <w:color w:val="000000"/>
          <w:kern w:val="1"/>
          <w:sz w:val="24"/>
        </w:rPr>
        <w:t>·</w:t>
      </w:r>
    </w:p>
    <w:p w:rsidR="00E07531" w:rsidRPr="00BE4C90" w:rsidRDefault="00E07531" w:rsidP="00E075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τρομοκρατικά εγκλήματα ή εγκλήματα συνδεόμενα με τρομοκρατικές δραστηριότητες</w:t>
      </w:r>
      <w:r w:rsidRPr="00BE4C90">
        <w:rPr>
          <w:rFonts w:asciiTheme="minorHAnsi" w:hAnsiTheme="minorHAnsi" w:cstheme="minorHAnsi"/>
          <w:color w:val="000000"/>
          <w:kern w:val="1"/>
          <w:sz w:val="24"/>
          <w:vertAlign w:val="superscript"/>
        </w:rPr>
        <w:endnoteReference w:id="13"/>
      </w:r>
      <w:r w:rsidRPr="00BE4C90">
        <w:rPr>
          <w:rFonts w:asciiTheme="minorHAnsi" w:hAnsiTheme="minorHAnsi" w:cstheme="minorHAnsi"/>
          <w:color w:val="000000"/>
          <w:kern w:val="1"/>
          <w:sz w:val="24"/>
          <w:lang w:val="el-GR"/>
        </w:rPr>
        <w:t>·</w:t>
      </w:r>
    </w:p>
    <w:p w:rsidR="00E07531" w:rsidRPr="00BE4C90" w:rsidRDefault="00E07531" w:rsidP="00E075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νομιμοποίηση εσόδων από παράνομες δραστηριότητες ή χρηματοδότηση της τρομοκρατίας</w:t>
      </w:r>
      <w:r w:rsidRPr="00BE4C90">
        <w:rPr>
          <w:rFonts w:asciiTheme="minorHAnsi" w:hAnsiTheme="minorHAnsi" w:cstheme="minorHAnsi"/>
          <w:color w:val="000000"/>
          <w:kern w:val="1"/>
          <w:sz w:val="24"/>
          <w:vertAlign w:val="superscript"/>
        </w:rPr>
        <w:endnoteReference w:id="14"/>
      </w:r>
      <w:r w:rsidRPr="00BE4C90">
        <w:rPr>
          <w:rFonts w:asciiTheme="minorHAnsi" w:hAnsiTheme="minorHAnsi" w:cstheme="minorHAnsi"/>
          <w:color w:val="000000"/>
          <w:kern w:val="1"/>
          <w:sz w:val="24"/>
          <w:lang w:val="el-GR"/>
        </w:rPr>
        <w:t>·</w:t>
      </w:r>
    </w:p>
    <w:p w:rsidR="00E07531" w:rsidRPr="00BE4C90" w:rsidRDefault="00E07531" w:rsidP="00E075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παιδική εργασία και άλλες μορφές εμπορίας ανθρώπων</w:t>
      </w:r>
      <w:r w:rsidRPr="00BE4C90">
        <w:rPr>
          <w:rFonts w:asciiTheme="minorHAnsi" w:hAnsiTheme="minorHAnsi" w:cstheme="minorHAnsi"/>
          <w:color w:val="000000"/>
          <w:kern w:val="1"/>
          <w:sz w:val="24"/>
          <w:vertAlign w:val="superscript"/>
        </w:rPr>
        <w:endnoteReference w:id="15"/>
      </w:r>
      <w:r w:rsidRPr="00BE4C90">
        <w:rPr>
          <w:rFonts w:asciiTheme="minorHAnsi" w:hAnsiTheme="minorHAnsi" w:cstheme="minorHAnsi"/>
          <w:color w:val="000000"/>
          <w:kern w:val="1"/>
          <w:sz w:val="24"/>
          <w:lang w:val="el-GR"/>
        </w:rPr>
        <w:t>.</w:t>
      </w:r>
    </w:p>
    <w:tbl>
      <w:tblPr>
        <w:tblW w:w="0" w:type="auto"/>
        <w:jc w:val="center"/>
        <w:tblLayout w:type="fixed"/>
        <w:tblLook w:val="0000" w:firstRow="0" w:lastRow="0" w:firstColumn="0" w:lastColumn="0" w:noHBand="0" w:noVBand="0"/>
      </w:tblPr>
      <w:tblGrid>
        <w:gridCol w:w="5205"/>
        <w:gridCol w:w="4510"/>
      </w:tblGrid>
      <w:tr w:rsidR="00E07531" w:rsidRPr="00BE4C90" w:rsidTr="0088043C">
        <w:trPr>
          <w:trHeight w:val="855"/>
          <w:jc w:val="center"/>
        </w:trPr>
        <w:tc>
          <w:tcPr>
            <w:tcW w:w="5205"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bCs/>
                <w:i/>
                <w:iCs/>
                <w:kern w:val="1"/>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E07531" w:rsidRPr="00BE4C90" w:rsidTr="0088043C">
        <w:trPr>
          <w:jc w:val="center"/>
        </w:trPr>
        <w:tc>
          <w:tcPr>
            <w:tcW w:w="5205" w:type="dxa"/>
            <w:tcBorders>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Υπάρχει αμετάκλητη καταδικαστική </w:t>
            </w:r>
            <w:r w:rsidRPr="00BE4C90">
              <w:rPr>
                <w:rFonts w:asciiTheme="minorHAnsi" w:hAnsiTheme="minorHAnsi" w:cstheme="minorHAnsi"/>
                <w:b/>
                <w:kern w:val="1"/>
                <w:sz w:val="24"/>
                <w:lang w:val="el-GR"/>
              </w:rPr>
              <w:t>απόφαση εις βάρος του οικονομικού φορέα</w:t>
            </w:r>
            <w:r w:rsidRPr="00BE4C90">
              <w:rPr>
                <w:rFonts w:asciiTheme="minorHAnsi" w:hAnsiTheme="minorHAnsi" w:cstheme="minorHAnsi"/>
                <w:kern w:val="1"/>
                <w:sz w:val="24"/>
                <w:lang w:val="el-GR"/>
              </w:rPr>
              <w:t xml:space="preserve"> ή </w:t>
            </w:r>
            <w:r w:rsidRPr="00BE4C90">
              <w:rPr>
                <w:rFonts w:asciiTheme="minorHAnsi" w:hAnsiTheme="minorHAnsi" w:cstheme="minorHAnsi"/>
                <w:b/>
                <w:kern w:val="1"/>
                <w:sz w:val="24"/>
                <w:lang w:val="el-GR"/>
              </w:rPr>
              <w:t>οποιουδήποτε</w:t>
            </w:r>
            <w:r w:rsidRPr="00BE4C90">
              <w:rPr>
                <w:rFonts w:asciiTheme="minorHAnsi" w:hAnsiTheme="minorHAnsi" w:cstheme="minorHAnsi"/>
                <w:kern w:val="1"/>
                <w:sz w:val="24"/>
                <w:lang w:val="el-GR"/>
              </w:rPr>
              <w:t xml:space="preserve"> προσώπου</w:t>
            </w:r>
            <w:r w:rsidRPr="00BE4C90">
              <w:rPr>
                <w:rFonts w:asciiTheme="minorHAnsi" w:hAnsiTheme="minorHAnsi" w:cstheme="minorHAnsi"/>
                <w:kern w:val="1"/>
                <w:sz w:val="24"/>
                <w:vertAlign w:val="superscript"/>
              </w:rPr>
              <w:endnoteReference w:id="16"/>
            </w:r>
            <w:r w:rsidRPr="00BE4C90">
              <w:rPr>
                <w:rFonts w:asciiTheme="minorHAnsi" w:hAnsiTheme="minorHAnsi" w:cstheme="minorHAnsi"/>
                <w:kern w:val="1"/>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7531" w:rsidRPr="00BE4C90" w:rsidRDefault="00E07531" w:rsidP="0088043C">
            <w:pPr>
              <w:spacing w:after="0" w:line="276" w:lineRule="auto"/>
              <w:rPr>
                <w:rFonts w:asciiTheme="minorHAnsi" w:hAnsiTheme="minorHAnsi" w:cstheme="minorHAnsi"/>
                <w:b/>
                <w:kern w:val="1"/>
                <w:sz w:val="24"/>
              </w:rPr>
            </w:pPr>
            <w:r w:rsidRPr="00BE4C90">
              <w:rPr>
                <w:rFonts w:asciiTheme="minorHAnsi" w:hAnsiTheme="minorHAnsi" w:cstheme="minorHAnsi"/>
                <w:i/>
                <w:kern w:val="1"/>
                <w:sz w:val="24"/>
              </w:rPr>
              <w:t>[……][……][……][……]</w:t>
            </w:r>
            <w:r w:rsidRPr="00BE4C90">
              <w:rPr>
                <w:rFonts w:asciiTheme="minorHAnsi" w:hAnsiTheme="minorHAnsi" w:cstheme="minorHAnsi"/>
                <w:kern w:val="1"/>
                <w:sz w:val="24"/>
                <w:vertAlign w:val="superscript"/>
              </w:rPr>
              <w:endnoteReference w:id="17"/>
            </w:r>
          </w:p>
        </w:tc>
      </w:tr>
      <w:tr w:rsidR="00E07531"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αναφέρετε</w:t>
            </w:r>
            <w:r w:rsidRPr="00BE4C90">
              <w:rPr>
                <w:rFonts w:asciiTheme="minorHAnsi" w:hAnsiTheme="minorHAnsi" w:cstheme="minorHAnsi"/>
                <w:kern w:val="1"/>
                <w:sz w:val="24"/>
                <w:vertAlign w:val="superscript"/>
              </w:rPr>
              <w:endnoteReference w:id="18"/>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Προσδιορίστε ποιος έχει καταδικαστεί [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 xml:space="preserve">γ) </w:t>
            </w:r>
            <w:r w:rsidRPr="00BE4C90">
              <w:rPr>
                <w:rFonts w:asciiTheme="minorHAnsi" w:hAnsiTheme="minorHAnsi" w:cstheme="minorHAnsi"/>
                <w:b/>
                <w:bCs/>
                <w:kern w:val="1"/>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Ημερομηνία:[</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 xml:space="preserve">],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σημείο-(-α): [</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 xml:space="preserve">],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λόγος(-οι):[</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Διάρκεια της περιόδου αποκλεισμού [……] και σχετικό(-ά) σημείο(-α) [</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r w:rsidRPr="00BE4C90">
              <w:rPr>
                <w:rFonts w:asciiTheme="minorHAnsi" w:hAnsiTheme="minorHAnsi" w:cstheme="minorHAnsi"/>
                <w:kern w:val="1"/>
                <w:sz w:val="24"/>
                <w:vertAlign w:val="superscript"/>
              </w:rPr>
              <w:endnoteReference w:id="19"/>
            </w:r>
          </w:p>
        </w:tc>
      </w:tr>
      <w:tr w:rsidR="00E07531"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E4C90">
              <w:rPr>
                <w:rFonts w:asciiTheme="minorHAnsi" w:eastAsia="Calibri" w:hAnsiTheme="minorHAnsi" w:cstheme="minorHAnsi"/>
                <w:kern w:val="1"/>
                <w:sz w:val="24"/>
                <w:lang w:val="el-GR"/>
              </w:rPr>
              <w:t>αυτοκάθαρση»)</w:t>
            </w:r>
            <w:r w:rsidRPr="00BE4C90">
              <w:rPr>
                <w:rFonts w:asciiTheme="minorHAnsi" w:eastAsia="Calibri" w:hAnsiTheme="minorHAnsi" w:cstheme="minorHAnsi"/>
                <w:kern w:val="1"/>
                <w:sz w:val="24"/>
                <w:vertAlign w:val="superscript"/>
              </w:rPr>
              <w:endnoteReference w:id="20"/>
            </w:r>
            <w:r w:rsidRPr="00BE4C90">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r w:rsidRPr="00BE4C90">
              <w:rPr>
                <w:rFonts w:asciiTheme="minorHAnsi" w:hAnsiTheme="minorHAnsi" w:cstheme="minorHAnsi"/>
                <w:kern w:val="1"/>
                <w:sz w:val="24"/>
              </w:rPr>
              <w:t xml:space="preserve"> </w:t>
            </w:r>
          </w:p>
        </w:tc>
      </w:tr>
      <w:tr w:rsidR="00E07531"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περιγράψτε τα μέτρα που λήφθηκαν</w:t>
            </w:r>
            <w:r w:rsidRPr="00BE4C90">
              <w:rPr>
                <w:rFonts w:asciiTheme="minorHAnsi" w:hAnsiTheme="minorHAnsi" w:cstheme="minorHAnsi"/>
                <w:kern w:val="1"/>
                <w:sz w:val="24"/>
                <w:vertAlign w:val="superscript"/>
              </w:rPr>
              <w:endnoteReference w:id="21"/>
            </w:r>
            <w:r w:rsidRPr="00BE4C90">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E07531" w:rsidRPr="00BE4C90" w:rsidRDefault="00E07531" w:rsidP="00E07531">
      <w:pPr>
        <w:keepNext/>
        <w:spacing w:before="120" w:after="360" w:line="276" w:lineRule="auto"/>
        <w:ind w:firstLine="397"/>
        <w:jc w:val="center"/>
        <w:rPr>
          <w:rFonts w:asciiTheme="minorHAnsi" w:hAnsiTheme="minorHAnsi" w:cstheme="minorHAnsi"/>
          <w:b/>
          <w:smallCaps/>
          <w:kern w:val="1"/>
          <w:sz w:val="24"/>
        </w:rPr>
      </w:pPr>
    </w:p>
    <w:p w:rsidR="00E07531" w:rsidRPr="00BE4C90" w:rsidRDefault="00E07531" w:rsidP="00E07531">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921"/>
        <w:gridCol w:w="1801"/>
        <w:gridCol w:w="2258"/>
        <w:gridCol w:w="9"/>
      </w:tblGrid>
      <w:tr w:rsidR="00E07531" w:rsidRPr="00BE4C90" w:rsidTr="0088043C">
        <w:trPr>
          <w:gridAfter w:val="1"/>
          <w:wAfter w:w="9" w:type="dxa"/>
          <w:jc w:val="center"/>
        </w:trPr>
        <w:tc>
          <w:tcPr>
            <w:tcW w:w="4921"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b/>
                <w:i/>
                <w:kern w:val="1"/>
                <w:sz w:val="24"/>
                <w:lang w:val="el-GR"/>
              </w:rPr>
              <w:t>Πληρωμή φόρων ή εισφορών κοινωνικής ασφάλισης:</w:t>
            </w:r>
          </w:p>
        </w:tc>
        <w:tc>
          <w:tcPr>
            <w:tcW w:w="4059" w:type="dxa"/>
            <w:gridSpan w:val="2"/>
            <w:tcBorders>
              <w:top w:val="single" w:sz="4" w:space="0" w:color="000000"/>
              <w:left w:val="single" w:sz="4" w:space="0" w:color="000000"/>
              <w:right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BE4C90" w:rsidTr="0088043C">
        <w:tblPrEx>
          <w:tblCellMar>
            <w:left w:w="108" w:type="dxa"/>
            <w:right w:w="108" w:type="dxa"/>
          </w:tblCellMar>
        </w:tblPrEx>
        <w:trPr>
          <w:jc w:val="center"/>
        </w:trPr>
        <w:tc>
          <w:tcPr>
            <w:tcW w:w="4921"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1) Ο οικονομικός φορέας έχει εκπληρώσει όλες </w:t>
            </w:r>
            <w:r w:rsidRPr="00BE4C90">
              <w:rPr>
                <w:rFonts w:asciiTheme="minorHAnsi" w:hAnsiTheme="minorHAnsi" w:cstheme="minorHAnsi"/>
                <w:b/>
                <w:kern w:val="1"/>
                <w:sz w:val="24"/>
                <w:lang w:val="el-GR"/>
              </w:rPr>
              <w:t>τις υποχρεώσεις του όσον αφορά την πληρωμή φόρων ή εισφορών κοινωνικής ασφάλισης</w:t>
            </w:r>
            <w:r w:rsidRPr="00BE4C90">
              <w:rPr>
                <w:rFonts w:asciiTheme="minorHAnsi" w:hAnsiTheme="minorHAnsi" w:cstheme="minorHAnsi"/>
                <w:kern w:val="1"/>
                <w:sz w:val="24"/>
                <w:vertAlign w:val="superscript"/>
              </w:rPr>
              <w:endnoteReference w:id="22"/>
            </w:r>
            <w:r w:rsidRPr="00BE4C90">
              <w:rPr>
                <w:rFonts w:asciiTheme="minorHAnsi" w:hAnsiTheme="minorHAnsi" w:cstheme="minorHAnsi"/>
                <w:b/>
                <w:kern w:val="1"/>
                <w:sz w:val="24"/>
                <w:lang w:val="el-GR"/>
              </w:rPr>
              <w:t>,</w:t>
            </w:r>
            <w:r w:rsidRPr="00BE4C90">
              <w:rPr>
                <w:rFonts w:asciiTheme="minorHAnsi" w:hAnsiTheme="minorHAnsi" w:cstheme="minorHAnsi"/>
                <w:kern w:val="1"/>
                <w:sz w:val="24"/>
                <w:lang w:val="el-GR"/>
              </w:rPr>
              <w:t xml:space="preserve"> στην Ελλάδα και στη χώρα στην οποία είναι τυχόν εγκατεστημένος ;</w:t>
            </w:r>
          </w:p>
        </w:tc>
        <w:tc>
          <w:tcPr>
            <w:tcW w:w="4068" w:type="dxa"/>
            <w:gridSpan w:val="3"/>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r w:rsidRPr="00BE4C90">
              <w:rPr>
                <w:rFonts w:asciiTheme="minorHAnsi" w:hAnsiTheme="minorHAnsi" w:cstheme="minorHAnsi"/>
                <w:kern w:val="1"/>
                <w:sz w:val="24"/>
              </w:rPr>
              <w:t xml:space="preserve"> </w:t>
            </w:r>
          </w:p>
        </w:tc>
      </w:tr>
      <w:tr w:rsidR="00E07531" w:rsidRPr="00BE4C90" w:rsidTr="0088043C">
        <w:tblPrEx>
          <w:tblCellMar>
            <w:left w:w="108" w:type="dxa"/>
            <w:right w:w="108" w:type="dxa"/>
          </w:tblCellMar>
        </w:tblPrEx>
        <w:trPr>
          <w:trHeight w:val="988"/>
          <w:jc w:val="center"/>
        </w:trPr>
        <w:tc>
          <w:tcPr>
            <w:tcW w:w="4921" w:type="dxa"/>
            <w:vMerge w:val="restart"/>
            <w:tcBorders>
              <w:top w:val="single" w:sz="4" w:space="0" w:color="000000"/>
              <w:left w:val="single" w:sz="4" w:space="0" w:color="000000"/>
              <w:bottom w:val="single" w:sz="4" w:space="0" w:color="000000"/>
            </w:tcBorders>
            <w:shd w:val="clear" w:color="auto" w:fill="auto"/>
          </w:tcPr>
          <w:p w:rsidR="00E07531" w:rsidRPr="00BE4C90" w:rsidRDefault="00E07531" w:rsidP="0088043C">
            <w:pPr>
              <w:snapToGrid w:val="0"/>
              <w:spacing w:after="0" w:line="280" w:lineRule="atLeast"/>
              <w:rPr>
                <w:rFonts w:asciiTheme="minorHAnsi" w:hAnsiTheme="minorHAnsi" w:cstheme="minorHAnsi"/>
                <w:kern w:val="1"/>
                <w:sz w:val="24"/>
                <w:lang w:val="el-GR"/>
              </w:rPr>
            </w:pPr>
          </w:p>
          <w:p w:rsidR="00E07531" w:rsidRPr="00BE4C90" w:rsidRDefault="00E07531" w:rsidP="0088043C">
            <w:pPr>
              <w:snapToGrid w:val="0"/>
              <w:spacing w:after="0" w:line="280" w:lineRule="atLeast"/>
              <w:rPr>
                <w:rFonts w:asciiTheme="minorHAnsi" w:hAnsiTheme="minorHAnsi" w:cstheme="minorHAnsi"/>
                <w:kern w:val="1"/>
                <w:sz w:val="24"/>
                <w:lang w:val="el-GR"/>
              </w:rPr>
            </w:pPr>
          </w:p>
          <w:p w:rsidR="00E07531" w:rsidRPr="00BE4C90" w:rsidRDefault="00E07531" w:rsidP="0088043C">
            <w:pPr>
              <w:snapToGrid w:val="0"/>
              <w:spacing w:after="0" w:line="280" w:lineRule="atLeast"/>
              <w:rPr>
                <w:rFonts w:asciiTheme="minorHAnsi" w:hAnsiTheme="minorHAnsi" w:cstheme="minorHAnsi"/>
                <w:kern w:val="1"/>
                <w:sz w:val="24"/>
                <w:lang w:val="el-GR"/>
              </w:rPr>
            </w:pP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όχι αναφέρετε: </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 Χώρα ή κράτος μέλος για το οποίο πρόκειται:</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 Ποιο είναι το σχετικό ποσό;</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γ)Πως διαπιστώθηκε η αθέτηση των υποχρεώσεων;</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1) Μέσω δικαστικής ή διοικητικής απόφασης;</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b/>
                <w:kern w:val="1"/>
                <w:sz w:val="24"/>
                <w:lang w:val="el-GR"/>
              </w:rPr>
              <w:t xml:space="preserve">- </w:t>
            </w:r>
            <w:r w:rsidRPr="00BE4C90">
              <w:rPr>
                <w:rFonts w:asciiTheme="minorHAnsi" w:hAnsiTheme="minorHAnsi" w:cstheme="minorHAnsi"/>
                <w:kern w:val="1"/>
                <w:sz w:val="24"/>
                <w:lang w:val="el-GR"/>
              </w:rPr>
              <w:t>Η εν λόγω απόφαση είναι τελεσίδικη και δεσμευτική;</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Αναφέρατε την ημερομηνία καταδίκης ή έκδοσης απόφασης</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Σε περίπτωση καταδικαστικής απόφασης, εφόσον ορίζεται απευθείας σε αυτήν, τη διάρκεια της περιόδου αποκλεισμού:</w:t>
            </w:r>
          </w:p>
          <w:p w:rsidR="00E07531" w:rsidRPr="00BE4C90" w:rsidRDefault="00E07531"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2) Με άλλα μέσα; Διευκρινίστε:</w:t>
            </w:r>
          </w:p>
          <w:p w:rsidR="00E07531" w:rsidRPr="00BE4C90" w:rsidRDefault="00E07531" w:rsidP="0088043C">
            <w:pPr>
              <w:snapToGrid w:val="0"/>
              <w:spacing w:after="0" w:line="280" w:lineRule="atLeast"/>
              <w:rPr>
                <w:rFonts w:asciiTheme="minorHAnsi" w:hAnsiTheme="minorHAnsi" w:cstheme="minorHAnsi"/>
                <w:b/>
                <w:bCs/>
                <w:kern w:val="1"/>
                <w:sz w:val="24"/>
                <w:lang w:val="el-GR"/>
              </w:rPr>
            </w:pPr>
            <w:r w:rsidRPr="00BE4C90">
              <w:rPr>
                <w:rFonts w:asciiTheme="minorHAnsi" w:hAnsiTheme="minorHAnsi" w:cstheme="minorHAnsi"/>
                <w:kern w:val="1"/>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κατά περίπτωση, των δεδουλευμένων τόκων ή των προστίμων, είτε υπαγόμενος σε δεσμευτικό διακανονισμό για την καταβολή τους ;</w:t>
            </w:r>
            <w:r w:rsidRPr="00BE4C90">
              <w:rPr>
                <w:rFonts w:asciiTheme="minorHAnsi" w:hAnsiTheme="minorHAnsi" w:cstheme="minorHAnsi"/>
                <w:kern w:val="1"/>
                <w:sz w:val="24"/>
                <w:vertAlign w:val="superscript"/>
              </w:rPr>
              <w:endnoteReference w:id="23"/>
            </w:r>
          </w:p>
        </w:tc>
        <w:tc>
          <w:tcPr>
            <w:tcW w:w="1801"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kern w:val="1"/>
                <w:sz w:val="24"/>
              </w:rPr>
            </w:pPr>
            <w:r w:rsidRPr="00BE4C90">
              <w:rPr>
                <w:rFonts w:asciiTheme="minorHAnsi" w:hAnsiTheme="minorHAnsi" w:cstheme="minorHAnsi"/>
                <w:b/>
                <w:bCs/>
                <w:kern w:val="1"/>
                <w:sz w:val="24"/>
              </w:rPr>
              <w:t>ΦΟΡΟΙ</w:t>
            </w:r>
          </w:p>
          <w:p w:rsidR="00E07531" w:rsidRPr="00BE4C90" w:rsidRDefault="00E07531" w:rsidP="0088043C">
            <w:pPr>
              <w:spacing w:after="0" w:line="280" w:lineRule="atLeast"/>
              <w:rPr>
                <w:rFonts w:asciiTheme="minorHAnsi" w:hAnsiTheme="minorHAnsi" w:cstheme="minorHAnsi"/>
                <w:kern w:val="1"/>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kern w:val="1"/>
                <w:sz w:val="24"/>
              </w:rPr>
            </w:pPr>
            <w:r w:rsidRPr="00BE4C90">
              <w:rPr>
                <w:rFonts w:asciiTheme="minorHAnsi" w:hAnsiTheme="minorHAnsi" w:cstheme="minorHAnsi"/>
                <w:b/>
                <w:bCs/>
                <w:kern w:val="1"/>
                <w:sz w:val="24"/>
              </w:rPr>
              <w:t>ΕΙΣΦΟΡΕΣ ΚΟΙΝΩΝΙΚΗΣ ΑΣΦΑΛΙΣΗΣ</w:t>
            </w:r>
          </w:p>
        </w:tc>
      </w:tr>
      <w:tr w:rsidR="00E07531" w:rsidRPr="00BE4C90" w:rsidTr="0088043C">
        <w:tblPrEx>
          <w:tblCellMar>
            <w:left w:w="108" w:type="dxa"/>
            <w:right w:w="108" w:type="dxa"/>
          </w:tblCellMar>
        </w:tblPrEx>
        <w:trPr>
          <w:trHeight w:val="988"/>
          <w:jc w:val="center"/>
        </w:trPr>
        <w:tc>
          <w:tcPr>
            <w:tcW w:w="4921" w:type="dxa"/>
            <w:vMerge/>
            <w:tcBorders>
              <w:left w:val="single" w:sz="4" w:space="0" w:color="000000"/>
              <w:bottom w:val="single" w:sz="4" w:space="0" w:color="000000"/>
            </w:tcBorders>
            <w:shd w:val="clear" w:color="auto" w:fill="auto"/>
          </w:tcPr>
          <w:p w:rsidR="00E07531" w:rsidRPr="00BE4C90" w:rsidRDefault="00E07531" w:rsidP="0088043C">
            <w:pPr>
              <w:snapToGrid w:val="0"/>
              <w:spacing w:after="0" w:line="280" w:lineRule="atLeast"/>
              <w:rPr>
                <w:rFonts w:asciiTheme="minorHAnsi" w:hAnsiTheme="minorHAnsi" w:cstheme="minorHAnsi"/>
                <w:kern w:val="1"/>
                <w:sz w:val="24"/>
              </w:rPr>
            </w:pPr>
          </w:p>
        </w:tc>
        <w:tc>
          <w:tcPr>
            <w:tcW w:w="1801" w:type="dxa"/>
            <w:tcBorders>
              <w:left w:val="single" w:sz="4" w:space="0" w:color="000000"/>
              <w:bottom w:val="single" w:sz="4" w:space="0" w:color="000000"/>
            </w:tcBorders>
            <w:shd w:val="clear" w:color="auto" w:fill="auto"/>
          </w:tcPr>
          <w:p w:rsidR="00E07531" w:rsidRPr="00BE4C90" w:rsidRDefault="00E07531" w:rsidP="0088043C">
            <w:pPr>
              <w:snapToGrid w:val="0"/>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γ.1) [] Ναι [] Όχι </w:t>
            </w: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γ.2)[……]·</w:t>
            </w: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 Ναι [] Όχι </w:t>
            </w: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Εάν ναι, να αναφερθούν λεπτομερείς πληροφορίες</w:t>
            </w:r>
          </w:p>
          <w:p w:rsidR="00E07531" w:rsidRPr="00BE4C90" w:rsidRDefault="00E07531"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γ.1) [] Ναι [] Όχι </w:t>
            </w: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γ.2)[……]·</w:t>
            </w: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 Ναι [] Όχι </w:t>
            </w:r>
          </w:p>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Εάν ναι, να αναφερθούν λεπτομερείς πληροφορίες</w:t>
            </w:r>
          </w:p>
          <w:p w:rsidR="00E07531" w:rsidRPr="00BE4C90" w:rsidRDefault="00E07531"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blPrEx>
          <w:tblCellMar>
            <w:left w:w="108" w:type="dxa"/>
            <w:right w:w="108" w:type="dxa"/>
          </w:tblCellMar>
        </w:tblPrEx>
        <w:trPr>
          <w:jc w:val="center"/>
        </w:trPr>
        <w:tc>
          <w:tcPr>
            <w:tcW w:w="4921"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068" w:type="dxa"/>
            <w:gridSpan w:val="3"/>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80" w:lineRule="atLeast"/>
              <w:rPr>
                <w:rFonts w:asciiTheme="minorHAnsi" w:hAnsiTheme="minorHAnsi" w:cstheme="minorHAnsi"/>
                <w:i/>
                <w:kern w:val="1"/>
                <w:sz w:val="24"/>
                <w:lang w:val="el-GR"/>
              </w:rPr>
            </w:pPr>
            <w:r w:rsidRPr="00BE4C90">
              <w:rPr>
                <w:rFonts w:asciiTheme="minorHAnsi" w:hAnsiTheme="minorHAnsi" w:cstheme="minorHAnsi"/>
                <w:i/>
                <w:kern w:val="1"/>
                <w:sz w:val="24"/>
                <w:lang w:val="el-GR"/>
              </w:rPr>
              <w:t xml:space="preserve">(διαδικτυακή διεύθυνση, αρχή ή φορέας έκδοσης, επακριβή στοιχεία αναφοράς των εγγράφων): </w:t>
            </w:r>
            <w:r w:rsidRPr="00BE4C90">
              <w:rPr>
                <w:rFonts w:asciiTheme="minorHAnsi" w:hAnsiTheme="minorHAnsi" w:cstheme="minorHAnsi"/>
                <w:kern w:val="1"/>
                <w:sz w:val="24"/>
                <w:vertAlign w:val="superscript"/>
              </w:rPr>
              <w:endnoteReference w:id="24"/>
            </w:r>
          </w:p>
          <w:p w:rsidR="00E07531" w:rsidRPr="00BE4C90" w:rsidRDefault="00E07531" w:rsidP="0088043C">
            <w:pPr>
              <w:spacing w:after="0" w:line="280" w:lineRule="atLeast"/>
              <w:rPr>
                <w:rFonts w:asciiTheme="minorHAnsi" w:hAnsiTheme="minorHAnsi" w:cstheme="minorHAnsi"/>
                <w:kern w:val="1"/>
                <w:sz w:val="24"/>
              </w:rPr>
            </w:pPr>
            <w:r w:rsidRPr="00BE4C90">
              <w:rPr>
                <w:rFonts w:asciiTheme="minorHAnsi" w:hAnsiTheme="minorHAnsi" w:cstheme="minorHAnsi"/>
                <w:i/>
                <w:kern w:val="1"/>
                <w:sz w:val="24"/>
              </w:rPr>
              <w:t>[……][……][……]</w:t>
            </w:r>
          </w:p>
        </w:tc>
      </w:tr>
    </w:tbl>
    <w:p w:rsidR="00E07531" w:rsidRPr="00BE4C90" w:rsidRDefault="00E07531" w:rsidP="00E07531">
      <w:pPr>
        <w:keepNext/>
        <w:spacing w:before="120" w:after="360" w:line="276" w:lineRule="auto"/>
        <w:jc w:val="center"/>
        <w:rPr>
          <w:rFonts w:asciiTheme="minorHAnsi" w:hAnsiTheme="minorHAnsi" w:cstheme="minorHAnsi"/>
          <w:b/>
          <w:smallCaps/>
          <w:kern w:val="1"/>
          <w:sz w:val="24"/>
        </w:rPr>
      </w:pPr>
    </w:p>
    <w:p w:rsidR="00E07531" w:rsidRPr="00BE4C90" w:rsidRDefault="00E07531" w:rsidP="00E07531">
      <w:pPr>
        <w:pageBreakBefore/>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779"/>
        <w:gridCol w:w="4210"/>
      </w:tblGrid>
      <w:tr w:rsidR="00E07531" w:rsidRPr="00BE4C90"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Πληροφορίες σχετικά με πιθανή αφερεγγυότητα, σύγκρουση συμφερόντων ή επαγγελματικό παράπτωμα</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BE4C90" w:rsidTr="0088043C">
        <w:trPr>
          <w:jc w:val="center"/>
        </w:trPr>
        <w:tc>
          <w:tcPr>
            <w:tcW w:w="4779" w:type="dxa"/>
            <w:vMerge w:val="restart"/>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έχει,</w:t>
            </w:r>
            <w:r w:rsidRPr="00BE4C90">
              <w:rPr>
                <w:rFonts w:asciiTheme="minorHAnsi" w:hAnsiTheme="minorHAnsi" w:cstheme="minorHAnsi"/>
                <w:b/>
                <w:kern w:val="1"/>
                <w:sz w:val="24"/>
                <w:lang w:val="el-GR"/>
              </w:rPr>
              <w:t xml:space="preserve"> εν γνώσει του</w:t>
            </w:r>
            <w:r w:rsidRPr="00BE4C90">
              <w:rPr>
                <w:rFonts w:asciiTheme="minorHAnsi" w:hAnsiTheme="minorHAnsi" w:cstheme="minorHAnsi"/>
                <w:kern w:val="1"/>
                <w:sz w:val="24"/>
                <w:lang w:val="el-GR"/>
              </w:rPr>
              <w:t xml:space="preserve">, αθετήσει </w:t>
            </w:r>
            <w:r w:rsidRPr="00BE4C90">
              <w:rPr>
                <w:rFonts w:asciiTheme="minorHAnsi" w:hAnsiTheme="minorHAnsi" w:cstheme="minorHAnsi"/>
                <w:b/>
                <w:kern w:val="1"/>
                <w:sz w:val="24"/>
                <w:lang w:val="el-GR"/>
              </w:rPr>
              <w:t xml:space="preserve">τις υποχρεώσεις του </w:t>
            </w:r>
            <w:r w:rsidRPr="00BE4C90">
              <w:rPr>
                <w:rFonts w:asciiTheme="minorHAnsi" w:hAnsiTheme="minorHAnsi" w:cstheme="minorHAnsi"/>
                <w:kern w:val="1"/>
                <w:sz w:val="24"/>
                <w:lang w:val="el-GR"/>
              </w:rPr>
              <w:t xml:space="preserve">στους τομείς του </w:t>
            </w:r>
            <w:r w:rsidRPr="00BE4C90">
              <w:rPr>
                <w:rFonts w:asciiTheme="minorHAnsi" w:hAnsiTheme="minorHAnsi" w:cstheme="minorHAnsi"/>
                <w:b/>
                <w:kern w:val="1"/>
                <w:sz w:val="24"/>
                <w:lang w:val="el-GR"/>
              </w:rPr>
              <w:t>περιβαλλοντικού, κοινωνικού και εργατικού δικαίου</w:t>
            </w:r>
            <w:r w:rsidRPr="00BE4C90">
              <w:rPr>
                <w:rFonts w:asciiTheme="minorHAnsi" w:hAnsiTheme="minorHAnsi" w:cstheme="minorHAnsi"/>
                <w:kern w:val="1"/>
                <w:sz w:val="24"/>
                <w:vertAlign w:val="superscript"/>
              </w:rPr>
              <w:endnoteReference w:id="25"/>
            </w:r>
            <w:r w:rsidRPr="00BE4C90">
              <w:rPr>
                <w:rFonts w:asciiTheme="minorHAnsi" w:hAnsiTheme="minorHAnsi" w:cstheme="minorHAnsi"/>
                <w:b/>
                <w:kern w:val="1"/>
                <w:sz w:val="24"/>
                <w:lang w:val="el-GR"/>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tc>
      </w:tr>
      <w:tr w:rsidR="00E07531" w:rsidRPr="00026539" w:rsidTr="0088043C">
        <w:trPr>
          <w:trHeight w:val="405"/>
          <w:jc w:val="center"/>
        </w:trPr>
        <w:tc>
          <w:tcPr>
            <w:tcW w:w="4779" w:type="dxa"/>
            <w:vMerge/>
            <w:tcBorders>
              <w:top w:val="single" w:sz="4" w:space="0" w:color="000000"/>
              <w:left w:val="single" w:sz="4" w:space="0" w:color="000000"/>
              <w:bottom w:val="single" w:sz="4" w:space="0" w:color="000000"/>
            </w:tcBorders>
            <w:shd w:val="clear" w:color="auto" w:fill="auto"/>
          </w:tcPr>
          <w:p w:rsidR="00E07531" w:rsidRPr="00BE4C90" w:rsidRDefault="00E07531"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b/>
                <w:kern w:val="1"/>
                <w:sz w:val="24"/>
                <w:lang w:val="el-GR"/>
              </w:rPr>
            </w:pPr>
          </w:p>
          <w:p w:rsidR="00E07531" w:rsidRPr="00BE4C90" w:rsidRDefault="00E07531" w:rsidP="0088043C">
            <w:pPr>
              <w:spacing w:after="0" w:line="276" w:lineRule="auto"/>
              <w:rPr>
                <w:rFonts w:asciiTheme="minorHAnsi" w:hAnsiTheme="minorHAnsi" w:cstheme="minorHAnsi"/>
                <w:b/>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 […….............]</w:t>
            </w:r>
          </w:p>
        </w:tc>
      </w:tr>
      <w:tr w:rsidR="00E07531" w:rsidRPr="00026539"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Βρίσκεται ο οικονομικός φορέας σε οποιαδήποτε από τις ακόλουθες καταστάσεις</w:t>
            </w:r>
            <w:r w:rsidRPr="00BE4C90">
              <w:rPr>
                <w:rFonts w:asciiTheme="minorHAnsi" w:hAnsiTheme="minorHAnsi" w:cstheme="minorHAnsi"/>
                <w:kern w:val="1"/>
                <w:sz w:val="24"/>
                <w:vertAlign w:val="superscript"/>
              </w:rPr>
              <w:endnoteReference w:id="26"/>
            </w:r>
            <w:r w:rsidRPr="00BE4C90">
              <w:rPr>
                <w:rFonts w:asciiTheme="minorHAnsi" w:hAnsiTheme="minorHAnsi" w:cstheme="minorHAnsi"/>
                <w:kern w:val="1"/>
                <w:sz w:val="24"/>
                <w:lang w:val="el-GR"/>
              </w:rPr>
              <w:t xml:space="preserve">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 πτώχευση, ή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διαδικασία εξυγίανσης, ή</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ειδική εκκαθάριση, ή</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αναγκαστική διαχείριση από εκκαθαριστή ή από το δικαστήριο, ή</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 έχει υπαχθεί σε διαδικασία πτωχευτικού συμβιβασμού, ή </w:t>
            </w:r>
          </w:p>
          <w:p w:rsidR="00E07531" w:rsidRPr="00BE4C90" w:rsidRDefault="00E07531" w:rsidP="0088043C">
            <w:pPr>
              <w:spacing w:after="0" w:line="276" w:lineRule="auto"/>
              <w:rPr>
                <w:rFonts w:asciiTheme="minorHAnsi" w:hAnsiTheme="minorHAnsi" w:cstheme="minorHAnsi"/>
                <w:kern w:val="1"/>
                <w:sz w:val="24"/>
                <w:lang w:val="el-GR"/>
              </w:rPr>
            </w:pPr>
            <w:proofErr w:type="spellStart"/>
            <w:r w:rsidRPr="00BE4C90">
              <w:rPr>
                <w:rFonts w:asciiTheme="minorHAnsi" w:hAnsiTheme="minorHAnsi" w:cstheme="minorHAnsi"/>
                <w:kern w:val="1"/>
                <w:sz w:val="24"/>
                <w:lang w:val="el-GR"/>
              </w:rPr>
              <w:t>στ</w:t>
            </w:r>
            <w:proofErr w:type="spellEnd"/>
            <w:r w:rsidRPr="00BE4C90">
              <w:rPr>
                <w:rFonts w:asciiTheme="minorHAnsi" w:hAnsiTheme="minorHAnsi" w:cstheme="minorHAnsi"/>
                <w:kern w:val="1"/>
                <w:sz w:val="24"/>
                <w:lang w:val="el-GR"/>
              </w:rPr>
              <w:t xml:space="preserve">) αναστολή επιχειρηματικών δραστηριοτήτων, ή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 xml:space="preserve">ζ) σε οποιαδήποτε ανάλογη κατάσταση </w:t>
            </w:r>
            <w:proofErr w:type="spellStart"/>
            <w:r w:rsidRPr="00BE4C90">
              <w:rPr>
                <w:rFonts w:asciiTheme="minorHAnsi" w:hAnsiTheme="minorHAnsi" w:cstheme="minorHAnsi"/>
                <w:color w:val="000000"/>
                <w:kern w:val="1"/>
                <w:sz w:val="24"/>
                <w:lang w:val="el-GR"/>
              </w:rPr>
              <w:t>προκύπτουσα</w:t>
            </w:r>
            <w:proofErr w:type="spellEnd"/>
            <w:r w:rsidRPr="00BE4C90">
              <w:rPr>
                <w:rFonts w:asciiTheme="minorHAnsi" w:hAnsiTheme="minorHAnsi" w:cstheme="minorHAnsi"/>
                <w:color w:val="000000"/>
                <w:kern w:val="1"/>
                <w:sz w:val="24"/>
                <w:lang w:val="el-GR"/>
              </w:rPr>
              <w:t xml:space="preserve"> από παρόμοια διαδικασία προβλεπόμενη σε εθνικές διατάξεις νόμου</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Εάν ναι: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Παραθέστε λεπτομερή στοιχεία:</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E4C90">
              <w:rPr>
                <w:rFonts w:asciiTheme="minorHAnsi" w:hAnsiTheme="minorHAnsi" w:cstheme="minorHAnsi"/>
                <w:kern w:val="1"/>
                <w:sz w:val="24"/>
                <w:lang w:val="el-GR"/>
              </w:rPr>
              <w:t>συνέχε</w:t>
            </w:r>
            <w:proofErr w:type="spellEnd"/>
            <w:r w:rsidRPr="00BE4C90">
              <w:rPr>
                <w:rFonts w:asciiTheme="minorHAnsi" w:hAnsiTheme="minorHAnsi" w:cstheme="minorHAnsi"/>
                <w:kern w:val="1"/>
                <w:sz w:val="24"/>
                <w:lang w:val="el-GR"/>
              </w:rPr>
              <w:t xml:space="preserve"> συνέχιση της επιχειρηματικής του λειτουργίας υπό αυτές </w:t>
            </w:r>
            <w:proofErr w:type="spellStart"/>
            <w:r w:rsidRPr="00BE4C90">
              <w:rPr>
                <w:rFonts w:asciiTheme="minorHAnsi" w:hAnsiTheme="minorHAnsi" w:cstheme="minorHAnsi"/>
                <w:kern w:val="1"/>
                <w:sz w:val="24"/>
                <w:lang w:val="el-GR"/>
              </w:rPr>
              <w:t>αυτές</w:t>
            </w:r>
            <w:proofErr w:type="spellEnd"/>
            <w:r w:rsidRPr="00BE4C90">
              <w:rPr>
                <w:rFonts w:asciiTheme="minorHAnsi" w:hAnsiTheme="minorHAnsi" w:cstheme="minorHAnsi"/>
                <w:kern w:val="1"/>
                <w:sz w:val="24"/>
                <w:lang w:val="el-GR"/>
              </w:rPr>
              <w:t xml:space="preserve"> τις περιστάσεις</w:t>
            </w:r>
            <w:r w:rsidRPr="00BE4C90">
              <w:rPr>
                <w:rFonts w:asciiTheme="minorHAnsi" w:hAnsiTheme="minorHAnsi" w:cstheme="minorHAnsi"/>
                <w:kern w:val="1"/>
                <w:sz w:val="24"/>
                <w:vertAlign w:val="superscript"/>
              </w:rPr>
              <w:endnoteReference w:id="27"/>
            </w:r>
            <w:r w:rsidRPr="00BE4C90">
              <w:rPr>
                <w:rFonts w:asciiTheme="minorHAnsi" w:hAnsiTheme="minorHAnsi" w:cstheme="minorHAnsi"/>
                <w:kern w:val="1"/>
                <w:sz w:val="24"/>
                <w:vertAlign w:val="superscript"/>
                <w:lang w:val="el-GR"/>
              </w:rPr>
              <w:t xml:space="preserve">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Εάν η σχετική τεκμηρίωση διατίθεται ηλεκτρονικά, αναφέρετε:</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 Ναι [] Όχι</w:t>
            </w: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napToGrid w:val="0"/>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lastRenderedPageBreak/>
              <w:t>(διαδικτυακή διεύθυνση, αρχή ή φορέας έκδοσης, επακριβή στοιχεία αναφοράς των εγγράφων): [……][……][……]</w:t>
            </w:r>
          </w:p>
        </w:tc>
      </w:tr>
      <w:tr w:rsidR="00E07531" w:rsidRPr="00BE4C90" w:rsidTr="0088043C">
        <w:trPr>
          <w:trHeight w:val="257"/>
          <w:jc w:val="center"/>
        </w:trPr>
        <w:tc>
          <w:tcPr>
            <w:tcW w:w="4779" w:type="dxa"/>
            <w:vMerge w:val="restart"/>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lastRenderedPageBreak/>
              <w:t xml:space="preserve">Έχει διαπράξει ο </w:t>
            </w:r>
            <w:r w:rsidRPr="00BE4C90">
              <w:rPr>
                <w:rFonts w:asciiTheme="minorHAnsi" w:hAnsiTheme="minorHAnsi" w:cstheme="minorHAnsi"/>
                <w:kern w:val="1"/>
                <w:sz w:val="24"/>
                <w:lang w:val="el-GR"/>
              </w:rPr>
              <w:t xml:space="preserve">οικονομικός φορέας </w:t>
            </w:r>
            <w:r w:rsidRPr="00BE4C90">
              <w:rPr>
                <w:rFonts w:asciiTheme="minorHAnsi" w:hAnsiTheme="minorHAnsi" w:cstheme="minorHAnsi"/>
                <w:b/>
                <w:kern w:val="1"/>
                <w:sz w:val="24"/>
                <w:lang w:val="el-GR"/>
              </w:rPr>
              <w:t>σοβαρό επαγγελματικό παράπτωμα</w:t>
            </w:r>
            <w:r w:rsidRPr="00BE4C90">
              <w:rPr>
                <w:rFonts w:asciiTheme="minorHAnsi" w:hAnsiTheme="minorHAnsi" w:cstheme="minorHAnsi"/>
                <w:kern w:val="1"/>
                <w:sz w:val="24"/>
                <w:vertAlign w:val="superscript"/>
              </w:rPr>
              <w:endnoteReference w:id="28"/>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pacing w:after="0" w:line="276" w:lineRule="auto"/>
              <w:rPr>
                <w:rFonts w:asciiTheme="minorHAnsi" w:hAnsiTheme="minorHAnsi" w:cstheme="minorHAnsi"/>
                <w:kern w:val="1"/>
                <w:sz w:val="24"/>
              </w:rPr>
            </w:pPr>
          </w:p>
        </w:tc>
      </w:tr>
      <w:tr w:rsidR="00E07531" w:rsidRPr="00BE4C90" w:rsidTr="0088043C">
        <w:trPr>
          <w:trHeight w:val="257"/>
          <w:jc w:val="center"/>
        </w:trPr>
        <w:tc>
          <w:tcPr>
            <w:tcW w:w="4779" w:type="dxa"/>
            <w:vMerge/>
            <w:tcBorders>
              <w:left w:val="single" w:sz="4" w:space="0" w:color="000000"/>
              <w:bottom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kern w:val="1"/>
                <w:sz w:val="24"/>
              </w:rPr>
            </w:pPr>
          </w:p>
        </w:tc>
        <w:tc>
          <w:tcPr>
            <w:tcW w:w="4210" w:type="dxa"/>
            <w:tcBorders>
              <w:left w:val="single" w:sz="4" w:space="0" w:color="000000"/>
              <w:bottom w:val="single" w:sz="4" w:space="0" w:color="000000"/>
              <w:right w:val="single" w:sz="4" w:space="0" w:color="000000"/>
            </w:tcBorders>
            <w:shd w:val="clear" w:color="auto" w:fill="auto"/>
          </w:tcPr>
          <w:p w:rsidR="00E07531" w:rsidRPr="00BE4C90" w:rsidRDefault="00E07531" w:rsidP="0088043C">
            <w:pPr>
              <w:snapToGrid w:val="0"/>
              <w:spacing w:after="0" w:line="276" w:lineRule="auto"/>
              <w:rPr>
                <w:rFonts w:asciiTheme="minorHAnsi" w:hAnsiTheme="minorHAnsi" w:cstheme="minorHAnsi"/>
                <w:b/>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 </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6E7942" w:rsidTr="0088043C">
        <w:trPr>
          <w:trHeight w:val="257"/>
          <w:jc w:val="center"/>
        </w:trPr>
        <w:tc>
          <w:tcPr>
            <w:tcW w:w="4779" w:type="dxa"/>
            <w:tcBorders>
              <w:left w:val="single" w:sz="4" w:space="0" w:color="000000"/>
              <w:bottom w:val="single" w:sz="4" w:space="0" w:color="000000"/>
            </w:tcBorders>
            <w:shd w:val="clear" w:color="auto" w:fill="auto"/>
          </w:tcPr>
          <w:p w:rsidR="00E07531" w:rsidRPr="006E7942" w:rsidRDefault="00E07531" w:rsidP="0088043C">
            <w:pPr>
              <w:snapToGrid w:val="0"/>
              <w:spacing w:after="0" w:line="276" w:lineRule="auto"/>
              <w:rPr>
                <w:rFonts w:asciiTheme="minorHAnsi" w:hAnsiTheme="minorHAnsi" w:cstheme="minorHAnsi"/>
                <w:kern w:val="1"/>
                <w:sz w:val="24"/>
                <w:lang w:val="el-GR"/>
              </w:rPr>
            </w:pPr>
            <w:r>
              <w:rPr>
                <w:rFonts w:asciiTheme="minorHAnsi" w:hAnsiTheme="minorHAnsi" w:cstheme="minorHAnsi"/>
                <w:kern w:val="1"/>
                <w:sz w:val="24"/>
                <w:lang w:val="el-GR"/>
              </w:rPr>
              <w:t>Έ</w:t>
            </w:r>
            <w:r w:rsidRPr="006E7942">
              <w:rPr>
                <w:rFonts w:asciiTheme="minorHAnsi" w:hAnsiTheme="minorHAnsi" w:cstheme="minorHAnsi"/>
                <w:kern w:val="1"/>
                <w:sz w:val="24"/>
                <w:lang w:val="el-GR"/>
              </w:rPr>
              <w:t xml:space="preserve">χουν επιβληθεί σε βάρος του οικονομικού φορέα, μέσα σε χρονικό διάστημα δύο (2) ετών πριν από την ημερομηνία λήξης της προθεσμίας υποβολής προσφοράς: </w:t>
            </w:r>
            <w:proofErr w:type="spellStart"/>
            <w:r w:rsidRPr="006E7942">
              <w:rPr>
                <w:rFonts w:asciiTheme="minorHAnsi" w:hAnsiTheme="minorHAnsi" w:cstheme="minorHAnsi"/>
                <w:kern w:val="1"/>
                <w:sz w:val="24"/>
                <w:lang w:val="el-GR"/>
              </w:rPr>
              <w:t>αα</w:t>
            </w:r>
            <w:proofErr w:type="spellEnd"/>
            <w:r w:rsidRPr="006E7942">
              <w:rPr>
                <w:rFonts w:asciiTheme="minorHAnsi" w:hAnsiTheme="minorHAnsi" w:cstheme="minorHAnsi"/>
                <w:kern w:val="1"/>
                <w:sz w:val="24"/>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6E7942">
              <w:rPr>
                <w:rFonts w:asciiTheme="minorHAnsi" w:hAnsiTheme="minorHAnsi" w:cstheme="minorHAnsi"/>
                <w:kern w:val="1"/>
                <w:sz w:val="24"/>
                <w:lang w:val="el-GR"/>
              </w:rPr>
              <w:t>ββ</w:t>
            </w:r>
            <w:proofErr w:type="spellEnd"/>
            <w:r w:rsidRPr="006E7942">
              <w:rPr>
                <w:rFonts w:asciiTheme="minorHAnsi" w:hAnsiTheme="minorHAnsi" w:cstheme="minorHAnsi"/>
                <w:kern w:val="1"/>
                <w:sz w:val="24"/>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210" w:type="dxa"/>
            <w:tcBorders>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E07531" w:rsidRPr="00BE4C90" w:rsidRDefault="00E07531" w:rsidP="0088043C">
            <w:pPr>
              <w:snapToGrid w:val="0"/>
              <w:spacing w:after="0" w:line="276" w:lineRule="auto"/>
              <w:rPr>
                <w:rFonts w:asciiTheme="minorHAnsi" w:hAnsiTheme="minorHAnsi" w:cstheme="minorHAnsi"/>
                <w:b/>
                <w:kern w:val="1"/>
                <w:sz w:val="24"/>
                <w:lang w:val="el-GR"/>
              </w:rPr>
            </w:pPr>
          </w:p>
        </w:tc>
      </w:tr>
      <w:tr w:rsidR="00E07531" w:rsidRPr="00BE4C90" w:rsidTr="0088043C">
        <w:trPr>
          <w:trHeight w:val="1544"/>
          <w:jc w:val="center"/>
        </w:trPr>
        <w:tc>
          <w:tcPr>
            <w:tcW w:w="4779" w:type="dxa"/>
            <w:vMerge w:val="restart"/>
            <w:tcBorders>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t>Έχει συνάψει</w:t>
            </w:r>
            <w:r w:rsidRPr="00BE4C90">
              <w:rPr>
                <w:rFonts w:asciiTheme="minorHAnsi" w:hAnsiTheme="minorHAnsi" w:cstheme="minorHAnsi"/>
                <w:kern w:val="1"/>
                <w:sz w:val="24"/>
                <w:lang w:val="el-GR"/>
              </w:rPr>
              <w:t xml:space="preserve"> ο οικονομικός φορέας </w:t>
            </w:r>
            <w:r w:rsidRPr="00BE4C90">
              <w:rPr>
                <w:rFonts w:asciiTheme="minorHAnsi" w:hAnsiTheme="minorHAnsi" w:cstheme="minorHAnsi"/>
                <w:b/>
                <w:kern w:val="1"/>
                <w:sz w:val="24"/>
                <w:lang w:val="el-GR"/>
              </w:rPr>
              <w:t>συμφωνίες</w:t>
            </w:r>
            <w:r w:rsidRPr="00BE4C90">
              <w:rPr>
                <w:rFonts w:asciiTheme="minorHAnsi" w:hAnsiTheme="minorHAnsi" w:cstheme="minorHAnsi"/>
                <w:kern w:val="1"/>
                <w:sz w:val="24"/>
                <w:lang w:val="el-GR"/>
              </w:rPr>
              <w:t xml:space="preserve"> με άλλους οικονομικούς φορείς </w:t>
            </w:r>
            <w:r w:rsidRPr="00BE4C90">
              <w:rPr>
                <w:rFonts w:asciiTheme="minorHAnsi" w:hAnsiTheme="minorHAnsi" w:cstheme="minorHAnsi"/>
                <w:b/>
                <w:kern w:val="1"/>
                <w:sz w:val="24"/>
                <w:lang w:val="el-GR"/>
              </w:rPr>
              <w:t>με σκοπό τη στρέβλωση του ανταγωνισμού</w:t>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left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trHeight w:val="514"/>
          <w:jc w:val="center"/>
        </w:trPr>
        <w:tc>
          <w:tcPr>
            <w:tcW w:w="4779" w:type="dxa"/>
            <w:vMerge/>
            <w:tcBorders>
              <w:left w:val="single" w:sz="4" w:space="0" w:color="000000"/>
              <w:bottom w:val="single" w:sz="4" w:space="0" w:color="000000"/>
            </w:tcBorders>
            <w:shd w:val="clear" w:color="auto" w:fill="auto"/>
          </w:tcPr>
          <w:p w:rsidR="00E07531" w:rsidRPr="00BE4C90" w:rsidRDefault="00E07531"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 Ναι [] Όχι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trHeight w:val="1316"/>
          <w:jc w:val="center"/>
        </w:trPr>
        <w:tc>
          <w:tcPr>
            <w:tcW w:w="47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lastRenderedPageBreak/>
              <w:t xml:space="preserve">Γνωρίζει ο οικονομικός φορέας την ύπαρξη τυχόν </w:t>
            </w:r>
            <w:r w:rsidRPr="00BE4C90">
              <w:rPr>
                <w:rFonts w:asciiTheme="minorHAnsi" w:hAnsiTheme="minorHAnsi" w:cstheme="minorHAnsi"/>
                <w:b/>
                <w:kern w:val="1"/>
                <w:sz w:val="24"/>
                <w:lang w:val="el-GR"/>
              </w:rPr>
              <w:t>σύγκρουσης συμφερόντων</w:t>
            </w:r>
            <w:r w:rsidRPr="00BE4C90">
              <w:rPr>
                <w:rFonts w:asciiTheme="minorHAnsi" w:hAnsiTheme="minorHAnsi" w:cstheme="minorHAnsi"/>
                <w:b/>
                <w:kern w:val="1"/>
                <w:sz w:val="24"/>
              </w:rPr>
              <w:endnoteReference w:id="29"/>
            </w:r>
            <w:r w:rsidRPr="00BE4C90">
              <w:rPr>
                <w:rFonts w:asciiTheme="minorHAnsi" w:hAnsiTheme="minorHAnsi" w:cstheme="minorHAnsi"/>
                <w:kern w:val="1"/>
                <w:sz w:val="24"/>
                <w:lang w:val="el-GR"/>
              </w:rPr>
              <w:t>, λόγω της συμμετοχής του στη διαδικασία ανάθεσης της σύμβασης;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trHeight w:val="416"/>
          <w:jc w:val="center"/>
        </w:trPr>
        <w:tc>
          <w:tcPr>
            <w:tcW w:w="47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t xml:space="preserve">Έχει παράσχει ο οικονομικός φορέας ή </w:t>
            </w:r>
            <w:r w:rsidRPr="00BE4C90">
              <w:rPr>
                <w:rFonts w:asciiTheme="minorHAnsi" w:hAnsiTheme="minorHAnsi" w:cstheme="minorHAnsi"/>
                <w:kern w:val="1"/>
                <w:sz w:val="24"/>
                <w:lang w:val="el-GR"/>
              </w:rPr>
              <w:t xml:space="preserve">επιχείρηση συνδεδεμένη με αυτόν </w:t>
            </w:r>
            <w:r w:rsidRPr="00BE4C90">
              <w:rPr>
                <w:rFonts w:asciiTheme="minorHAnsi" w:hAnsiTheme="minorHAnsi" w:cstheme="minorHAnsi"/>
                <w:b/>
                <w:kern w:val="1"/>
                <w:sz w:val="24"/>
                <w:lang w:val="el-GR"/>
              </w:rPr>
              <w:t>συμβουλές</w:t>
            </w:r>
            <w:r w:rsidRPr="00BE4C90">
              <w:rPr>
                <w:rFonts w:asciiTheme="minorHAnsi" w:hAnsiTheme="minorHAnsi" w:cstheme="minorHAnsi"/>
                <w:kern w:val="1"/>
                <w:sz w:val="24"/>
                <w:lang w:val="el-GR"/>
              </w:rPr>
              <w:t xml:space="preserve"> στην αναθέτουσα αρχή ή στον αναθέτοντα φορέα ή έχει με άλλο τρόπο </w:t>
            </w:r>
            <w:r w:rsidRPr="00BE4C90">
              <w:rPr>
                <w:rFonts w:asciiTheme="minorHAnsi" w:hAnsiTheme="minorHAnsi" w:cstheme="minorHAnsi"/>
                <w:b/>
                <w:kern w:val="1"/>
                <w:sz w:val="24"/>
                <w:lang w:val="el-GR"/>
              </w:rPr>
              <w:t>αναμειχθεί στην προετοιμασία</w:t>
            </w:r>
            <w:r w:rsidRPr="00BE4C90">
              <w:rPr>
                <w:rFonts w:asciiTheme="minorHAnsi" w:hAnsiTheme="minorHAnsi" w:cstheme="minorHAnsi"/>
                <w:kern w:val="1"/>
                <w:sz w:val="24"/>
                <w:lang w:val="el-GR"/>
              </w:rPr>
              <w:t xml:space="preserve"> της διαδικασίας σύναψης της σύμβασης</w:t>
            </w:r>
            <w:r w:rsidRPr="00BE4C90">
              <w:rPr>
                <w:rFonts w:asciiTheme="minorHAnsi" w:hAnsiTheme="minorHAnsi" w:cstheme="minorHAnsi"/>
                <w:kern w:val="1"/>
                <w:sz w:val="24"/>
                <w:vertAlign w:val="superscript"/>
              </w:rPr>
              <w:endnoteReference w:id="30"/>
            </w: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trHeight w:val="932"/>
          <w:jc w:val="center"/>
        </w:trPr>
        <w:tc>
          <w:tcPr>
            <w:tcW w:w="4779" w:type="dxa"/>
            <w:vMerge w:val="restart"/>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Έχει επιδείξει ο οικονομικός φορέας σοβαρή ή επαναλαμβανόμενη πλημμέλεια</w:t>
            </w:r>
            <w:r w:rsidRPr="00BE4C90">
              <w:rPr>
                <w:rFonts w:asciiTheme="minorHAnsi" w:hAnsiTheme="minorHAnsi" w:cstheme="minorHAnsi"/>
                <w:kern w:val="1"/>
                <w:sz w:val="24"/>
                <w:vertAlign w:val="superscript"/>
              </w:rPr>
              <w:endnoteReference w:id="31"/>
            </w:r>
            <w:r w:rsidRPr="00BE4C90">
              <w:rPr>
                <w:rFonts w:asciiTheme="minorHAnsi" w:hAnsiTheme="minorHAnsi" w:cstheme="minorHAnsi"/>
                <w:kern w:val="1"/>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trHeight w:val="931"/>
          <w:jc w:val="center"/>
        </w:trPr>
        <w:tc>
          <w:tcPr>
            <w:tcW w:w="4779" w:type="dxa"/>
            <w:vMerge/>
            <w:tcBorders>
              <w:top w:val="single" w:sz="4" w:space="0" w:color="000000"/>
              <w:left w:val="single" w:sz="4" w:space="0" w:color="000000"/>
              <w:bottom w:val="single" w:sz="4" w:space="0" w:color="000000"/>
            </w:tcBorders>
            <w:shd w:val="clear" w:color="auto" w:fill="auto"/>
          </w:tcPr>
          <w:p w:rsidR="00E07531" w:rsidRPr="00BE4C90" w:rsidRDefault="00E07531"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E07531" w:rsidRPr="00BE4C90"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Μπορεί ο οικονομικός φορέας να επιβεβαιώσει ότι: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BE4C90">
              <w:rPr>
                <w:rFonts w:asciiTheme="minorHAnsi" w:hAnsiTheme="minorHAnsi" w:cstheme="minorHAnsi"/>
                <w:kern w:val="1"/>
                <w:sz w:val="24"/>
                <w:lang w:val="el-GR"/>
              </w:rPr>
              <w:lastRenderedPageBreak/>
              <w:t>απουσίας των λόγων αποκλεισμού ή την πλήρωση των κριτηρίων επιλογής,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δεν έχει αποκρύψει τις πληροφορίες αυτές,</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lastRenderedPageBreak/>
              <w:t xml:space="preserve">[] Ναι [] </w:t>
            </w:r>
            <w:proofErr w:type="spellStart"/>
            <w:r w:rsidRPr="00BE4C90">
              <w:rPr>
                <w:rFonts w:asciiTheme="minorHAnsi" w:hAnsiTheme="minorHAnsi" w:cstheme="minorHAnsi"/>
                <w:kern w:val="1"/>
                <w:sz w:val="24"/>
              </w:rPr>
              <w:t>Όχι</w:t>
            </w:r>
            <w:proofErr w:type="spellEnd"/>
          </w:p>
        </w:tc>
      </w:tr>
    </w:tbl>
    <w:p w:rsidR="00E07531" w:rsidRPr="00BE4C90" w:rsidRDefault="00E07531" w:rsidP="00E07531">
      <w:pPr>
        <w:keepNext/>
        <w:spacing w:before="120" w:after="360" w:line="276" w:lineRule="auto"/>
        <w:jc w:val="center"/>
        <w:rPr>
          <w:rFonts w:asciiTheme="minorHAnsi" w:hAnsiTheme="minorHAnsi" w:cstheme="minorHAnsi"/>
          <w:b/>
          <w:kern w:val="1"/>
          <w:sz w:val="24"/>
        </w:rPr>
      </w:pPr>
    </w:p>
    <w:p w:rsidR="00E07531" w:rsidRPr="00BE4C90" w:rsidRDefault="00E07531" w:rsidP="00E07531">
      <w:pPr>
        <w:spacing w:after="200" w:line="276" w:lineRule="auto"/>
        <w:jc w:val="center"/>
        <w:rPr>
          <w:rFonts w:asciiTheme="minorHAnsi" w:hAnsiTheme="minorHAnsi" w:cstheme="minorHAnsi"/>
          <w:b/>
          <w:bCs/>
          <w:kern w:val="1"/>
          <w:sz w:val="24"/>
        </w:rPr>
      </w:pPr>
    </w:p>
    <w:p w:rsidR="00E07531" w:rsidRPr="00BE4C90" w:rsidRDefault="00E07531" w:rsidP="00E07531">
      <w:pPr>
        <w:pageBreakBefore/>
        <w:spacing w:after="200" w:line="276" w:lineRule="auto"/>
        <w:jc w:val="center"/>
        <w:rPr>
          <w:rFonts w:asciiTheme="minorHAnsi" w:hAnsiTheme="minorHAnsi" w:cstheme="minorHAnsi"/>
          <w:kern w:val="1"/>
          <w:sz w:val="24"/>
        </w:rPr>
      </w:pPr>
      <w:r w:rsidRPr="00BE4C90">
        <w:rPr>
          <w:rFonts w:asciiTheme="minorHAnsi" w:hAnsiTheme="minorHAnsi" w:cstheme="minorHAnsi"/>
          <w:b/>
          <w:bCs/>
          <w:kern w:val="1"/>
          <w:sz w:val="24"/>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5346"/>
        <w:gridCol w:w="3643"/>
      </w:tblGrid>
      <w:tr w:rsidR="00E07531" w:rsidRPr="00BE4C90" w:rsidTr="0088043C">
        <w:trPr>
          <w:jc w:val="center"/>
        </w:trPr>
        <w:tc>
          <w:tcPr>
            <w:tcW w:w="5346"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Ονομαστικοποίηση μετοχών εταιρειών που συνάπτουν δημόσιες συμβάσεις Άρθρο 8 παρ. 4 ν. 3310/2005</w:t>
            </w:r>
            <w:r w:rsidRPr="00BE4C90">
              <w:rPr>
                <w:rFonts w:asciiTheme="minorHAnsi" w:hAnsiTheme="minorHAnsi" w:cstheme="minorHAnsi"/>
                <w:kern w:val="1"/>
                <w:sz w:val="24"/>
                <w:vertAlign w:val="superscript"/>
              </w:rPr>
              <w:endnoteReference w:id="32"/>
            </w:r>
            <w:r w:rsidRPr="00BE4C90">
              <w:rPr>
                <w:rFonts w:asciiTheme="minorHAnsi" w:hAnsiTheme="minorHAnsi" w:cstheme="minorHAnsi"/>
                <w:b/>
                <w:i/>
                <w:kern w:val="1"/>
                <w:sz w:val="24"/>
                <w:lang w:val="el-GR"/>
              </w:rPr>
              <w:t>:</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BE4C90" w:rsidTr="0088043C">
        <w:trPr>
          <w:trHeight w:val="2199"/>
          <w:jc w:val="center"/>
        </w:trPr>
        <w:tc>
          <w:tcPr>
            <w:tcW w:w="5346"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Συντρέχουν οι προϋποθέσεις εφαρμογής της παρ. 4 του άρθρου 8 του ν. 3310/2005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xml:space="preserve">, έχει λάβει ο οικονομικός φορέας μέτρα αυτοκάθαρσης; </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Ναι [] Όχι</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το έχει πράξει,</w:t>
            </w:r>
            <w:r w:rsidRPr="00BE4C90">
              <w:rPr>
                <w:rFonts w:asciiTheme="minorHAnsi" w:hAnsiTheme="minorHAnsi" w:cstheme="minorHAnsi"/>
                <w:i/>
                <w:kern w:val="1"/>
                <w:sz w:val="24"/>
                <w:lang w:val="el-GR"/>
              </w:rPr>
              <w:t xml:space="preserve"> περιγράψτε τα μέτρα που λήφθηκαν: </w:t>
            </w:r>
          </w:p>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bl>
    <w:p w:rsidR="00E07531" w:rsidRPr="00BE4C90" w:rsidRDefault="00E07531" w:rsidP="00E07531">
      <w:pPr>
        <w:pageBreakBefore/>
        <w:spacing w:after="200" w:line="276" w:lineRule="auto"/>
        <w:jc w:val="center"/>
        <w:rPr>
          <w:rFonts w:asciiTheme="minorHAnsi" w:hAnsiTheme="minorHAnsi" w:cstheme="minorHAnsi"/>
          <w:kern w:val="1"/>
          <w:sz w:val="24"/>
        </w:rPr>
      </w:pPr>
      <w:proofErr w:type="spellStart"/>
      <w:r w:rsidRPr="00BE4C90">
        <w:rPr>
          <w:rFonts w:asciiTheme="minorHAnsi" w:hAnsiTheme="minorHAnsi" w:cstheme="minorHAnsi"/>
          <w:b/>
          <w:bCs/>
          <w:kern w:val="1"/>
          <w:sz w:val="24"/>
          <w:u w:val="single"/>
        </w:rPr>
        <w:lastRenderedPageBreak/>
        <w:t>Μέρος</w:t>
      </w:r>
      <w:proofErr w:type="spellEnd"/>
      <w:r w:rsidRPr="00BE4C90">
        <w:rPr>
          <w:rFonts w:asciiTheme="minorHAnsi" w:hAnsiTheme="minorHAnsi" w:cstheme="minorHAnsi"/>
          <w:b/>
          <w:bCs/>
          <w:kern w:val="1"/>
          <w:sz w:val="24"/>
          <w:u w:val="single"/>
        </w:rPr>
        <w:t xml:space="preserve"> IV: </w:t>
      </w:r>
      <w:proofErr w:type="spellStart"/>
      <w:r w:rsidRPr="00BE4C90">
        <w:rPr>
          <w:rFonts w:asciiTheme="minorHAnsi" w:hAnsiTheme="minorHAnsi" w:cstheme="minorHAnsi"/>
          <w:b/>
          <w:bCs/>
          <w:kern w:val="1"/>
          <w:sz w:val="24"/>
          <w:u w:val="single"/>
        </w:rPr>
        <w:t>Κριτήρι</w:t>
      </w:r>
      <w:proofErr w:type="spellEnd"/>
      <w:r w:rsidRPr="00BE4C90">
        <w:rPr>
          <w:rFonts w:asciiTheme="minorHAnsi" w:hAnsiTheme="minorHAnsi" w:cstheme="minorHAnsi"/>
          <w:b/>
          <w:bCs/>
          <w:kern w:val="1"/>
          <w:sz w:val="24"/>
          <w:u w:val="single"/>
        </w:rPr>
        <w:t>α επ</w:t>
      </w:r>
      <w:proofErr w:type="spellStart"/>
      <w:r w:rsidRPr="00BE4C90">
        <w:rPr>
          <w:rFonts w:asciiTheme="minorHAnsi" w:hAnsiTheme="minorHAnsi" w:cstheme="minorHAnsi"/>
          <w:b/>
          <w:bCs/>
          <w:kern w:val="1"/>
          <w:sz w:val="24"/>
          <w:u w:val="single"/>
        </w:rPr>
        <w:t>ιλογής</w:t>
      </w:r>
      <w:proofErr w:type="spellEnd"/>
    </w:p>
    <w:p w:rsidR="00E07531" w:rsidRPr="00BE4C90" w:rsidRDefault="00E07531" w:rsidP="00E07531">
      <w:pPr>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Όσον αφορά τα κριτήρια επιλογής (ενότητα </w:t>
      </w:r>
      <w:r w:rsidRPr="00BE4C90">
        <w:rPr>
          <w:rFonts w:asciiTheme="minorHAnsi" w:hAnsiTheme="minorHAnsi" w:cstheme="minorHAnsi"/>
          <w:kern w:val="1"/>
          <w:sz w:val="24"/>
        </w:rPr>
        <w:t></w:t>
      </w:r>
      <w:r w:rsidRPr="00BE4C90">
        <w:rPr>
          <w:rFonts w:asciiTheme="minorHAnsi" w:hAnsiTheme="minorHAnsi" w:cstheme="minorHAnsi"/>
          <w:kern w:val="1"/>
          <w:sz w:val="24"/>
          <w:lang w:val="el-GR"/>
        </w:rPr>
        <w:t xml:space="preserve"> ή ενότητες Α έως Δ του παρόντος μέρους), ο οικονομικός φορέας δηλώνει ότι: </w:t>
      </w:r>
    </w:p>
    <w:p w:rsidR="00E07531" w:rsidRPr="00BE4C90" w:rsidRDefault="00E07531" w:rsidP="00E07531">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α: Γενική ένδειξη για όλα τα κριτήρια επιλογής</w:t>
      </w:r>
    </w:p>
    <w:p w:rsidR="00E07531" w:rsidRPr="00BE4C90" w:rsidRDefault="00E07531" w:rsidP="00E0753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 xml:space="preserve">Ο οικονομικός φορέας πρέπει να συμπληρώσει αυτό το πεδίο </w:t>
      </w:r>
      <w:r w:rsidRPr="00BE4C90">
        <w:rPr>
          <w:rFonts w:asciiTheme="minorHAnsi" w:hAnsiTheme="minorHAnsi" w:cstheme="minorHAnsi"/>
          <w:b/>
          <w:kern w:val="1"/>
          <w:sz w:val="24"/>
          <w:u w:val="single"/>
          <w:lang w:val="el-GR"/>
        </w:rPr>
        <w:t>μόνο</w:t>
      </w:r>
      <w:r w:rsidRPr="00BE4C90">
        <w:rPr>
          <w:rFonts w:asciiTheme="minorHAnsi" w:hAnsiTheme="minorHAnsi" w:cstheme="minorHAnsi"/>
          <w:b/>
          <w:i/>
          <w:kern w:val="1"/>
          <w:sz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E4C90">
        <w:rPr>
          <w:rFonts w:asciiTheme="minorHAnsi" w:hAnsiTheme="minorHAnsi" w:cstheme="minorHAnsi"/>
          <w:b/>
          <w:i/>
          <w:kern w:val="1"/>
          <w:sz w:val="24"/>
          <w:lang w:val="en-US"/>
        </w:rPr>
        <w:t>a</w:t>
      </w:r>
      <w:r w:rsidRPr="00BE4C90">
        <w:rPr>
          <w:rFonts w:asciiTheme="minorHAnsi" w:hAnsiTheme="minorHAnsi" w:cstheme="minorHAnsi"/>
          <w:b/>
          <w:i/>
          <w:kern w:val="1"/>
          <w:sz w:val="24"/>
          <w:lang w:val="el-GR"/>
        </w:rPr>
        <w:t xml:space="preserve"> του Μέρους Ι</w:t>
      </w:r>
      <w:r w:rsidRPr="00BE4C90">
        <w:rPr>
          <w:rFonts w:asciiTheme="minorHAnsi" w:hAnsiTheme="minorHAnsi" w:cstheme="minorHAnsi"/>
          <w:b/>
          <w:i/>
          <w:kern w:val="1"/>
          <w:sz w:val="24"/>
          <w:lang w:val="en-US"/>
        </w:rPr>
        <w:t>V</w:t>
      </w:r>
      <w:r w:rsidRPr="00BE4C90">
        <w:rPr>
          <w:rFonts w:asciiTheme="minorHAnsi" w:hAnsiTheme="minorHAnsi" w:cstheme="minorHAnsi"/>
          <w:b/>
          <w:i/>
          <w:kern w:val="1"/>
          <w:sz w:val="24"/>
          <w:lang w:val="el-GR"/>
        </w:rPr>
        <w:t xml:space="preserve"> χωρίς να υποχρεούται να συμπληρώσει οποιαδήποτε άλλη ενότητα του Μέρους Ι</w:t>
      </w:r>
      <w:r w:rsidRPr="00BE4C90">
        <w:rPr>
          <w:rFonts w:asciiTheme="minorHAnsi" w:hAnsiTheme="minorHAnsi" w:cstheme="minorHAnsi"/>
          <w:b/>
          <w:i/>
          <w:kern w:val="1"/>
          <w:sz w:val="24"/>
          <w:lang w:val="en-US"/>
        </w:rPr>
        <w:t>V</w:t>
      </w:r>
      <w:r w:rsidRPr="00BE4C90">
        <w:rPr>
          <w:rFonts w:asciiTheme="minorHAnsi" w:hAnsiTheme="minorHAnsi" w:cstheme="minorHAnsi"/>
          <w:b/>
          <w:i/>
          <w:kern w:val="1"/>
          <w:sz w:val="24"/>
          <w:lang w:val="el-GR"/>
        </w:rPr>
        <w:t>:</w:t>
      </w:r>
    </w:p>
    <w:tbl>
      <w:tblPr>
        <w:tblW w:w="0" w:type="auto"/>
        <w:jc w:val="center"/>
        <w:tblLayout w:type="fixed"/>
        <w:tblLook w:val="0000" w:firstRow="0" w:lastRow="0" w:firstColumn="0" w:lastColumn="0" w:noHBand="0" w:noVBand="0"/>
      </w:tblPr>
      <w:tblGrid>
        <w:gridCol w:w="4479"/>
        <w:gridCol w:w="4510"/>
      </w:tblGrid>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p>
        </w:tc>
      </w:tr>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tc>
      </w:tr>
    </w:tbl>
    <w:p w:rsidR="00E07531" w:rsidRPr="00BE4C90" w:rsidRDefault="00E07531" w:rsidP="00E07531">
      <w:pPr>
        <w:keepNext/>
        <w:spacing w:before="120" w:after="360" w:line="276" w:lineRule="auto"/>
        <w:ind w:firstLine="397"/>
        <w:jc w:val="center"/>
        <w:rPr>
          <w:rFonts w:asciiTheme="minorHAnsi" w:hAnsiTheme="minorHAnsi" w:cstheme="minorHAnsi"/>
          <w:b/>
          <w:smallCaps/>
          <w:kern w:val="1"/>
          <w:sz w:val="24"/>
        </w:rPr>
      </w:pPr>
    </w:p>
    <w:p w:rsidR="00E07531" w:rsidRPr="00BE4C90" w:rsidRDefault="00E07531" w:rsidP="00E07531">
      <w:pPr>
        <w:spacing w:after="200" w:line="276" w:lineRule="auto"/>
        <w:jc w:val="center"/>
        <w:rPr>
          <w:rFonts w:asciiTheme="minorHAnsi" w:hAnsiTheme="minorHAnsi" w:cstheme="minorHAnsi"/>
          <w:kern w:val="1"/>
          <w:sz w:val="24"/>
        </w:rPr>
      </w:pPr>
      <w:r w:rsidRPr="00BE4C90">
        <w:rPr>
          <w:rFonts w:asciiTheme="minorHAnsi" w:hAnsiTheme="minorHAnsi" w:cstheme="minorHAnsi"/>
          <w:b/>
          <w:bCs/>
          <w:kern w:val="1"/>
          <w:sz w:val="24"/>
        </w:rPr>
        <w:t>Α: Κατα</w:t>
      </w:r>
      <w:proofErr w:type="spellStart"/>
      <w:r w:rsidRPr="00BE4C90">
        <w:rPr>
          <w:rFonts w:asciiTheme="minorHAnsi" w:hAnsiTheme="minorHAnsi" w:cstheme="minorHAnsi"/>
          <w:b/>
          <w:bCs/>
          <w:kern w:val="1"/>
          <w:sz w:val="24"/>
        </w:rPr>
        <w:t>λληλότητ</w:t>
      </w:r>
      <w:proofErr w:type="spellEnd"/>
      <w:r w:rsidRPr="00BE4C90">
        <w:rPr>
          <w:rFonts w:asciiTheme="minorHAnsi" w:hAnsiTheme="minorHAnsi" w:cstheme="minorHAnsi"/>
          <w:b/>
          <w:bCs/>
          <w:kern w:val="1"/>
          <w:sz w:val="24"/>
        </w:rPr>
        <w:t>α</w:t>
      </w:r>
    </w:p>
    <w:p w:rsidR="00E07531" w:rsidRPr="00BE4C90" w:rsidRDefault="00E07531" w:rsidP="00E0753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Ο οικονομικός φορέας πρέπει να</w:t>
      </w:r>
      <w:r>
        <w:rPr>
          <w:rFonts w:asciiTheme="minorHAnsi" w:hAnsiTheme="minorHAnsi" w:cstheme="minorHAnsi"/>
          <w:b/>
          <w:i/>
          <w:kern w:val="1"/>
          <w:sz w:val="24"/>
          <w:lang w:val="el-GR"/>
        </w:rPr>
        <w:t xml:space="preserve"> </w:t>
      </w:r>
      <w:r w:rsidRPr="00BE4C90">
        <w:rPr>
          <w:rFonts w:asciiTheme="minorHAnsi" w:hAnsiTheme="minorHAnsi" w:cstheme="minorHAnsi"/>
          <w:b/>
          <w:i/>
          <w:kern w:val="1"/>
          <w:sz w:val="24"/>
          <w:lang w:val="el-GR"/>
        </w:rPr>
        <w:t xml:space="preserve">παράσχει πληροφορίες </w:t>
      </w:r>
      <w:r w:rsidRPr="00BE4C90">
        <w:rPr>
          <w:rFonts w:asciiTheme="minorHAnsi" w:hAnsiTheme="minorHAnsi" w:cstheme="minorHAnsi"/>
          <w:b/>
          <w:i/>
          <w:kern w:val="1"/>
          <w:sz w:val="24"/>
          <w:u w:val="single"/>
          <w:lang w:val="el-GR"/>
        </w:rPr>
        <w:t>μόνον</w:t>
      </w:r>
      <w:r w:rsidRPr="00BE4C90">
        <w:rPr>
          <w:rFonts w:asciiTheme="minorHAnsi" w:hAnsiTheme="minorHAnsi" w:cstheme="minorHAnsi"/>
          <w:b/>
          <w:i/>
          <w:kern w:val="1"/>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E07531" w:rsidRPr="00BE4C90" w:rsidTr="0088043C">
        <w:trPr>
          <w:cantSplit/>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Κατα</w:t>
            </w:r>
            <w:proofErr w:type="spellStart"/>
            <w:r w:rsidRPr="00BE4C90">
              <w:rPr>
                <w:rFonts w:asciiTheme="minorHAnsi" w:hAnsiTheme="minorHAnsi" w:cstheme="minorHAnsi"/>
                <w:b/>
                <w:i/>
                <w:kern w:val="1"/>
                <w:sz w:val="24"/>
              </w:rPr>
              <w:t>λληλότητ</w:t>
            </w:r>
            <w:proofErr w:type="spellEnd"/>
            <w:r w:rsidRPr="00BE4C90">
              <w:rPr>
                <w:rFonts w:asciiTheme="minorHAnsi" w:hAnsiTheme="minorHAnsi" w:cstheme="minorHAnsi"/>
                <w:b/>
                <w:i/>
                <w:kern w:val="1"/>
                <w:sz w:val="24"/>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p>
        </w:tc>
      </w:tr>
      <w:tr w:rsidR="00E07531" w:rsidRPr="005E0722" w:rsidTr="0088043C">
        <w:trPr>
          <w:cantSplit/>
          <w:jc w:val="center"/>
        </w:trPr>
        <w:tc>
          <w:tcPr>
            <w:tcW w:w="4479"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b/>
                <w:kern w:val="1"/>
                <w:sz w:val="24"/>
                <w:lang w:val="el-GR"/>
              </w:rPr>
              <w:t>1) Ο οικονομικός φορέας είναι εγγεγραμμένος στα σχετικά επαγγελματικά ή εμπορικά μητρώα</w:t>
            </w:r>
            <w:r w:rsidRPr="005E0722">
              <w:rPr>
                <w:rFonts w:asciiTheme="minorHAnsi" w:hAnsiTheme="minorHAnsi" w:cstheme="minorHAnsi"/>
                <w:kern w:val="1"/>
                <w:sz w:val="24"/>
                <w:lang w:val="el-GR"/>
              </w:rPr>
              <w:t xml:space="preserve"> που τηρούνται στην Ελλάδα ή στο κράτος μέλος εγκατάστασής</w:t>
            </w:r>
            <w:r w:rsidRPr="005E0722">
              <w:rPr>
                <w:rFonts w:asciiTheme="minorHAnsi" w:hAnsiTheme="minorHAnsi" w:cstheme="minorHAnsi"/>
                <w:kern w:val="1"/>
                <w:sz w:val="24"/>
                <w:vertAlign w:val="superscript"/>
              </w:rPr>
              <w:endnoteReference w:id="33"/>
            </w:r>
            <w:r w:rsidRPr="005E0722">
              <w:rPr>
                <w:rFonts w:asciiTheme="minorHAnsi" w:hAnsiTheme="minorHAnsi" w:cstheme="minorHAnsi"/>
                <w:kern w:val="1"/>
                <w:sz w:val="24"/>
                <w:lang w:val="el-GR"/>
              </w:rPr>
              <w:t>; του:</w:t>
            </w: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kern w:val="1"/>
                <w:sz w:val="24"/>
                <w:lang w:val="el-GR"/>
              </w:rPr>
              <w:t>[…]</w:t>
            </w:r>
          </w:p>
          <w:p w:rsidR="00E07531" w:rsidRPr="005E0722" w:rsidRDefault="00E07531" w:rsidP="0088043C">
            <w:pPr>
              <w:spacing w:after="0" w:line="276" w:lineRule="auto"/>
              <w:rPr>
                <w:rFonts w:asciiTheme="minorHAnsi" w:hAnsiTheme="minorHAnsi" w:cstheme="minorHAnsi"/>
                <w:i/>
                <w:kern w:val="1"/>
                <w:sz w:val="24"/>
                <w:lang w:val="el-GR"/>
              </w:rPr>
            </w:pPr>
          </w:p>
          <w:p w:rsidR="00E07531" w:rsidRPr="005E0722" w:rsidRDefault="00E07531" w:rsidP="0088043C">
            <w:pPr>
              <w:spacing w:after="0" w:line="276" w:lineRule="auto"/>
              <w:rPr>
                <w:rFonts w:asciiTheme="minorHAnsi" w:hAnsiTheme="minorHAnsi" w:cstheme="minorHAnsi"/>
                <w:i/>
                <w:kern w:val="1"/>
                <w:sz w:val="24"/>
                <w:lang w:val="el-GR"/>
              </w:rPr>
            </w:pPr>
          </w:p>
          <w:p w:rsidR="00E07531" w:rsidRPr="005E0722" w:rsidRDefault="00E07531" w:rsidP="0088043C">
            <w:pPr>
              <w:spacing w:after="0" w:line="276" w:lineRule="auto"/>
              <w:rPr>
                <w:rFonts w:asciiTheme="minorHAnsi" w:hAnsiTheme="minorHAnsi" w:cstheme="minorHAnsi"/>
                <w:i/>
                <w:kern w:val="1"/>
                <w:sz w:val="24"/>
                <w:lang w:val="el-GR"/>
              </w:rPr>
            </w:pP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i/>
                <w:kern w:val="1"/>
                <w:sz w:val="24"/>
                <w:lang w:val="el-GR"/>
              </w:rPr>
              <w:t xml:space="preserve">(διαδικτυακή διεύθυνση, αρχή ή φορέας έκδοσης, επακριβή στοιχεία αναφοράς των εγγράφων): </w:t>
            </w:r>
          </w:p>
          <w:p w:rsidR="00E07531" w:rsidRPr="005E0722" w:rsidRDefault="00E07531" w:rsidP="0088043C">
            <w:pPr>
              <w:spacing w:after="0" w:line="276" w:lineRule="auto"/>
              <w:rPr>
                <w:rFonts w:asciiTheme="minorHAnsi" w:hAnsiTheme="minorHAnsi" w:cstheme="minorHAnsi"/>
                <w:kern w:val="1"/>
                <w:sz w:val="24"/>
              </w:rPr>
            </w:pPr>
            <w:r w:rsidRPr="005E0722">
              <w:rPr>
                <w:rFonts w:asciiTheme="minorHAnsi" w:hAnsiTheme="minorHAnsi" w:cstheme="minorHAnsi"/>
                <w:i/>
                <w:kern w:val="1"/>
                <w:sz w:val="24"/>
              </w:rPr>
              <w:t>[……][……][……]</w:t>
            </w:r>
          </w:p>
        </w:tc>
      </w:tr>
      <w:tr w:rsidR="00E07531" w:rsidRPr="00026539" w:rsidTr="0088043C">
        <w:trPr>
          <w:cantSplit/>
          <w:trHeight w:val="1018"/>
          <w:jc w:val="center"/>
        </w:trPr>
        <w:tc>
          <w:tcPr>
            <w:tcW w:w="4479"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b/>
                <w:kern w:val="1"/>
                <w:sz w:val="24"/>
                <w:lang w:val="el-GR"/>
              </w:rPr>
              <w:lastRenderedPageBreak/>
              <w:t>2) Για συμβάσεις υπηρεσιών:</w:t>
            </w: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kern w:val="1"/>
                <w:sz w:val="24"/>
                <w:lang w:val="el-GR"/>
              </w:rPr>
              <w:t xml:space="preserve">Χρειάζεται ειδική </w:t>
            </w:r>
            <w:r w:rsidRPr="005E0722">
              <w:rPr>
                <w:rFonts w:asciiTheme="minorHAnsi" w:hAnsiTheme="minorHAnsi" w:cstheme="minorHAnsi"/>
                <w:b/>
                <w:kern w:val="1"/>
                <w:sz w:val="24"/>
                <w:lang w:val="el-GR"/>
              </w:rPr>
              <w:t>έγκριση ή να είναι ο οικονομικός φορέας μέλος</w:t>
            </w:r>
            <w:r w:rsidRPr="005E0722">
              <w:rPr>
                <w:rFonts w:asciiTheme="minorHAnsi" w:hAnsiTheme="minorHAnsi" w:cstheme="minorHAnsi"/>
                <w:kern w:val="1"/>
                <w:sz w:val="24"/>
                <w:lang w:val="el-GR"/>
              </w:rPr>
              <w:t xml:space="preserve"> συγκεκριμένου οργανισμού για να έχει τη δυνατότητα να παράσχει τις σχετικές υπηρεσίες στη χώρα εγκατάστασής του</w:t>
            </w:r>
          </w:p>
          <w:p w:rsidR="00E07531" w:rsidRPr="005E0722" w:rsidRDefault="00E07531" w:rsidP="0088043C">
            <w:pPr>
              <w:spacing w:after="0" w:line="276" w:lineRule="auto"/>
              <w:rPr>
                <w:rFonts w:asciiTheme="minorHAnsi" w:hAnsiTheme="minorHAnsi" w:cstheme="minorHAnsi"/>
                <w:kern w:val="1"/>
                <w:sz w:val="24"/>
                <w:lang w:val="el-GR"/>
              </w:rPr>
            </w:pP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napToGrid w:val="0"/>
              <w:spacing w:after="0" w:line="276" w:lineRule="auto"/>
              <w:rPr>
                <w:rFonts w:asciiTheme="minorHAnsi" w:hAnsiTheme="minorHAnsi" w:cstheme="minorHAnsi"/>
                <w:kern w:val="1"/>
                <w:sz w:val="24"/>
                <w:lang w:val="el-GR"/>
              </w:rPr>
            </w:pP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kern w:val="1"/>
                <w:sz w:val="24"/>
                <w:lang w:val="el-GR"/>
              </w:rPr>
              <w:t>[] Ναι [] Όχι</w:t>
            </w: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kern w:val="1"/>
                <w:sz w:val="24"/>
                <w:lang w:val="el-GR"/>
              </w:rPr>
              <w:t xml:space="preserve">Εάν ναι, διευκρινίστε για ποια πρόκειται και δηλώστε αν τη διαθέτει ο οικονομικός φορέας: </w:t>
            </w: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kern w:val="1"/>
                <w:sz w:val="24"/>
                <w:lang w:val="el-GR"/>
              </w:rPr>
              <w:t>[ …] [] Ναι [] Όχι</w:t>
            </w:r>
          </w:p>
          <w:p w:rsidR="00E07531" w:rsidRPr="005E0722" w:rsidRDefault="00E07531" w:rsidP="0088043C">
            <w:pPr>
              <w:spacing w:after="0" w:line="276" w:lineRule="auto"/>
              <w:rPr>
                <w:rFonts w:asciiTheme="minorHAnsi" w:hAnsiTheme="minorHAnsi" w:cstheme="minorHAnsi"/>
                <w:i/>
                <w:kern w:val="1"/>
                <w:sz w:val="24"/>
                <w:lang w:val="el-GR"/>
              </w:rPr>
            </w:pPr>
          </w:p>
          <w:p w:rsidR="00E07531" w:rsidRPr="005E0722" w:rsidRDefault="00E07531" w:rsidP="0088043C">
            <w:pPr>
              <w:spacing w:after="0" w:line="276" w:lineRule="auto"/>
              <w:rPr>
                <w:rFonts w:asciiTheme="minorHAnsi" w:hAnsiTheme="minorHAnsi" w:cstheme="minorHAnsi"/>
                <w:kern w:val="1"/>
                <w:sz w:val="24"/>
                <w:lang w:val="el-GR"/>
              </w:rPr>
            </w:pPr>
            <w:r w:rsidRPr="005E0722">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p>
        </w:tc>
      </w:tr>
    </w:tbl>
    <w:p w:rsidR="00E07531" w:rsidRPr="005E0722" w:rsidRDefault="00E07531" w:rsidP="00E07531">
      <w:pPr>
        <w:spacing w:after="200" w:line="276" w:lineRule="auto"/>
        <w:rPr>
          <w:rFonts w:asciiTheme="minorHAnsi" w:hAnsiTheme="minorHAnsi" w:cstheme="minorHAnsi"/>
          <w:kern w:val="1"/>
          <w:sz w:val="24"/>
          <w:lang w:val="el-GR"/>
        </w:rPr>
      </w:pPr>
    </w:p>
    <w:p w:rsidR="00E07531" w:rsidRPr="005E0722" w:rsidRDefault="00E07531" w:rsidP="00E07531">
      <w:pPr>
        <w:suppressAutoHyphens w:val="0"/>
        <w:spacing w:after="0"/>
        <w:jc w:val="left"/>
        <w:rPr>
          <w:rFonts w:asciiTheme="minorHAnsi" w:hAnsiTheme="minorHAnsi" w:cstheme="minorHAnsi"/>
          <w:b/>
          <w:bCs/>
          <w:kern w:val="1"/>
          <w:sz w:val="24"/>
          <w:lang w:val="el-GR"/>
        </w:rPr>
      </w:pPr>
      <w:r w:rsidRPr="005E0722">
        <w:rPr>
          <w:rFonts w:asciiTheme="minorHAnsi" w:hAnsiTheme="minorHAnsi" w:cstheme="minorHAnsi"/>
          <w:b/>
          <w:bCs/>
          <w:kern w:val="1"/>
          <w:sz w:val="24"/>
          <w:lang w:val="el-GR"/>
        </w:rPr>
        <w:br w:type="page"/>
      </w:r>
    </w:p>
    <w:p w:rsidR="00E07531" w:rsidRPr="005E0722" w:rsidRDefault="00E07531" w:rsidP="00E07531">
      <w:pPr>
        <w:spacing w:after="200" w:line="276" w:lineRule="auto"/>
        <w:jc w:val="center"/>
        <w:rPr>
          <w:rFonts w:asciiTheme="minorHAnsi" w:hAnsiTheme="minorHAnsi" w:cstheme="minorHAnsi"/>
          <w:b/>
          <w:bCs/>
          <w:kern w:val="1"/>
          <w:sz w:val="24"/>
          <w:lang w:val="el-GR"/>
        </w:rPr>
      </w:pPr>
      <w:r w:rsidRPr="005E0722">
        <w:rPr>
          <w:rFonts w:asciiTheme="minorHAnsi" w:hAnsiTheme="minorHAnsi" w:cstheme="minorHAnsi"/>
          <w:b/>
          <w:bCs/>
          <w:kern w:val="1"/>
          <w:sz w:val="24"/>
          <w:lang w:val="el-GR"/>
        </w:rPr>
        <w:lastRenderedPageBreak/>
        <w:t>Β: Οικονομική και χρηματοοικονομική επάρκεια</w:t>
      </w:r>
    </w:p>
    <w:p w:rsidR="00E07531" w:rsidRPr="005E0722" w:rsidRDefault="00E07531" w:rsidP="00E07531">
      <w:pPr>
        <w:pBdr>
          <w:top w:val="single" w:sz="4" w:space="1" w:color="000000"/>
          <w:left w:val="single" w:sz="4" w:space="4" w:color="000000"/>
          <w:bottom w:val="single" w:sz="4" w:space="1" w:color="000000"/>
          <w:right w:val="single" w:sz="4" w:space="4" w:color="000000"/>
        </w:pBdr>
        <w:shd w:val="clear" w:color="auto" w:fill="BFBFBF"/>
        <w:rPr>
          <w:sz w:val="24"/>
          <w:lang w:val="el-GR"/>
        </w:rPr>
      </w:pPr>
      <w:r w:rsidRPr="005E0722">
        <w:rPr>
          <w:b/>
          <w:i/>
          <w:sz w:val="24"/>
          <w:lang w:val="el-GR"/>
        </w:rPr>
        <w:t xml:space="preserve">Ο οικονομικός φορέας πρέπει να παράσχει πληροφορίες </w:t>
      </w:r>
      <w:r w:rsidRPr="005E0722">
        <w:rPr>
          <w:b/>
          <w:sz w:val="24"/>
          <w:u w:val="single"/>
          <w:lang w:val="el-GR"/>
        </w:rPr>
        <w:t>μόνον</w:t>
      </w:r>
      <w:r w:rsidRPr="005E0722">
        <w:rPr>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07531" w:rsidRPr="005E0722" w:rsidTr="0088043C">
        <w:tc>
          <w:tcPr>
            <w:tcW w:w="4479"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rPr>
            </w:pPr>
            <w:proofErr w:type="spellStart"/>
            <w:r w:rsidRPr="005E0722">
              <w:rPr>
                <w:b/>
                <w:i/>
                <w:sz w:val="24"/>
              </w:rPr>
              <w:t>Οικονομική</w:t>
            </w:r>
            <w:proofErr w:type="spellEnd"/>
            <w:r w:rsidRPr="005E0722">
              <w:rPr>
                <w:b/>
                <w:i/>
                <w:sz w:val="24"/>
              </w:rPr>
              <w:t xml:space="preserve"> και </w:t>
            </w:r>
            <w:proofErr w:type="spellStart"/>
            <w:r w:rsidRPr="005E0722">
              <w:rPr>
                <w:b/>
                <w:i/>
                <w:sz w:val="24"/>
              </w:rPr>
              <w:t>χρημ</w:t>
            </w:r>
            <w:proofErr w:type="spellEnd"/>
            <w:r w:rsidRPr="005E0722">
              <w:rPr>
                <w:b/>
                <w:i/>
                <w:sz w:val="24"/>
              </w:rPr>
              <w:t>ατοοικονομική επ</w:t>
            </w:r>
            <w:proofErr w:type="spellStart"/>
            <w:r w:rsidRPr="005E0722">
              <w:rPr>
                <w:b/>
                <w:i/>
                <w:sz w:val="24"/>
              </w:rPr>
              <w:t>άρκει</w:t>
            </w:r>
            <w:proofErr w:type="spellEnd"/>
            <w:r w:rsidRPr="005E0722">
              <w:rPr>
                <w:b/>
                <w:i/>
                <w:sz w:val="24"/>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rPr>
            </w:pPr>
            <w:r w:rsidRPr="005E0722">
              <w:rPr>
                <w:b/>
                <w:i/>
                <w:sz w:val="24"/>
              </w:rPr>
              <w:t>Απ</w:t>
            </w:r>
            <w:proofErr w:type="spellStart"/>
            <w:r w:rsidRPr="005E0722">
              <w:rPr>
                <w:b/>
                <w:i/>
                <w:sz w:val="24"/>
              </w:rPr>
              <w:t>άντηση</w:t>
            </w:r>
            <w:proofErr w:type="spellEnd"/>
            <w:r w:rsidRPr="005E0722">
              <w:rPr>
                <w:b/>
                <w:i/>
                <w:sz w:val="24"/>
              </w:rPr>
              <w:t>:</w:t>
            </w:r>
          </w:p>
        </w:tc>
      </w:tr>
      <w:tr w:rsidR="00E07531" w:rsidRPr="005E0722" w:rsidTr="0088043C">
        <w:tc>
          <w:tcPr>
            <w:tcW w:w="4479"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 xml:space="preserve">1α) Ο («γενικός») </w:t>
            </w:r>
            <w:r w:rsidRPr="005E0722">
              <w:rPr>
                <w:b/>
                <w:sz w:val="24"/>
                <w:lang w:val="el-GR"/>
              </w:rPr>
              <w:t>ετήσιος κύκλος εργασιών</w:t>
            </w:r>
            <w:r w:rsidRPr="005E0722">
              <w:rPr>
                <w:sz w:val="24"/>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E0722">
              <w:rPr>
                <w:b/>
                <w:sz w:val="24"/>
                <w:lang w:val="el-GR"/>
              </w:rPr>
              <w:t>:</w:t>
            </w:r>
          </w:p>
          <w:p w:rsidR="00E07531" w:rsidRPr="005E0722" w:rsidRDefault="00E07531" w:rsidP="0088043C">
            <w:pPr>
              <w:spacing w:after="0"/>
              <w:rPr>
                <w:sz w:val="24"/>
                <w:lang w:val="el-GR"/>
              </w:rPr>
            </w:pPr>
            <w:r w:rsidRPr="005E0722">
              <w:rPr>
                <w:b/>
                <w:bCs/>
                <w:sz w:val="24"/>
                <w:lang w:val="el-GR"/>
              </w:rPr>
              <w:t>και/ή,</w:t>
            </w:r>
          </w:p>
          <w:p w:rsidR="00E07531" w:rsidRPr="005E0722" w:rsidRDefault="00E07531" w:rsidP="0088043C">
            <w:pPr>
              <w:spacing w:after="0"/>
              <w:rPr>
                <w:sz w:val="24"/>
                <w:lang w:val="el-GR"/>
              </w:rPr>
            </w:pPr>
            <w:r w:rsidRPr="005E0722">
              <w:rPr>
                <w:sz w:val="24"/>
                <w:lang w:val="el-GR"/>
              </w:rPr>
              <w:t xml:space="preserve">1β) Ο </w:t>
            </w:r>
            <w:r w:rsidRPr="005E0722">
              <w:rPr>
                <w:b/>
                <w:sz w:val="24"/>
                <w:lang w:val="el-GR"/>
              </w:rPr>
              <w:t>μέσος</w:t>
            </w:r>
            <w:r w:rsidRPr="005E0722">
              <w:rPr>
                <w:sz w:val="24"/>
                <w:lang w:val="el-GR"/>
              </w:rPr>
              <w:t xml:space="preserve"> ετήσιος </w:t>
            </w:r>
            <w:r w:rsidRPr="005E0722">
              <w:rPr>
                <w:b/>
                <w:sz w:val="24"/>
                <w:lang w:val="el-GR"/>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662116">
              <w:rPr>
                <w:rStyle w:val="EndnoteReference"/>
                <w:sz w:val="24"/>
                <w:lang w:val="el-GR"/>
              </w:rPr>
              <w:endnoteReference w:id="34"/>
            </w:r>
            <w:r w:rsidRPr="005E0722">
              <w:rPr>
                <w:b/>
                <w:sz w:val="24"/>
                <w:lang w:val="el-GR"/>
              </w:rPr>
              <w:t>:</w:t>
            </w:r>
          </w:p>
          <w:p w:rsidR="00E07531" w:rsidRPr="005E0722" w:rsidRDefault="00E07531" w:rsidP="0088043C">
            <w:pPr>
              <w:spacing w:after="0"/>
              <w:rPr>
                <w:sz w:val="24"/>
                <w:lang w:val="el-GR"/>
              </w:rPr>
            </w:pPr>
            <w:r w:rsidRPr="005E0722">
              <w:rPr>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έτος: [……] κύκλος εργασιών:[……][…]νόμισμα</w:t>
            </w:r>
          </w:p>
          <w:p w:rsidR="00E07531" w:rsidRPr="005E0722" w:rsidRDefault="00E07531" w:rsidP="0088043C">
            <w:pPr>
              <w:spacing w:after="0"/>
              <w:rPr>
                <w:sz w:val="24"/>
                <w:lang w:val="el-GR"/>
              </w:rPr>
            </w:pPr>
            <w:r w:rsidRPr="005E0722">
              <w:rPr>
                <w:sz w:val="24"/>
                <w:lang w:val="el-GR"/>
              </w:rPr>
              <w:t>έτος: [……] κύκλος εργασιών:[……][…]νόμισμα</w:t>
            </w:r>
          </w:p>
          <w:p w:rsidR="00E07531" w:rsidRPr="005E0722" w:rsidRDefault="00E07531" w:rsidP="0088043C">
            <w:pPr>
              <w:spacing w:after="0"/>
              <w:rPr>
                <w:sz w:val="24"/>
                <w:lang w:val="el-GR"/>
              </w:rPr>
            </w:pPr>
            <w:r w:rsidRPr="005E0722">
              <w:rPr>
                <w:sz w:val="24"/>
                <w:lang w:val="el-GR"/>
              </w:rPr>
              <w:t>έτος: [……] κύκλος εργασιών:[……][…]νόμισμα</w:t>
            </w:r>
          </w:p>
          <w:p w:rsidR="00E07531" w:rsidRPr="005E0722" w:rsidRDefault="00E07531" w:rsidP="0088043C">
            <w:pPr>
              <w:spacing w:after="0"/>
              <w:rPr>
                <w:sz w:val="24"/>
                <w:lang w:val="el-GR"/>
              </w:rPr>
            </w:pPr>
          </w:p>
          <w:p w:rsidR="00E07531" w:rsidRPr="005E0722" w:rsidRDefault="00E07531" w:rsidP="0088043C">
            <w:pPr>
              <w:spacing w:after="0"/>
              <w:rPr>
                <w:sz w:val="24"/>
                <w:lang w:val="el-GR"/>
              </w:rPr>
            </w:pPr>
          </w:p>
          <w:p w:rsidR="00E07531" w:rsidRPr="005E0722" w:rsidRDefault="00E07531" w:rsidP="0088043C">
            <w:pPr>
              <w:spacing w:after="0"/>
              <w:rPr>
                <w:sz w:val="24"/>
                <w:lang w:val="el-GR"/>
              </w:rPr>
            </w:pPr>
          </w:p>
          <w:p w:rsidR="00E07531" w:rsidRPr="005E0722" w:rsidRDefault="00E07531" w:rsidP="0088043C">
            <w:pPr>
              <w:spacing w:after="0"/>
              <w:rPr>
                <w:sz w:val="24"/>
                <w:lang w:val="el-GR"/>
              </w:rPr>
            </w:pPr>
            <w:r w:rsidRPr="005E0722">
              <w:rPr>
                <w:sz w:val="24"/>
                <w:lang w:val="el-GR"/>
              </w:rPr>
              <w:t>(αριθμός ετών, μέσος κύκλος εργασιών)</w:t>
            </w:r>
            <w:r w:rsidRPr="005E0722">
              <w:rPr>
                <w:b/>
                <w:sz w:val="24"/>
                <w:lang w:val="el-GR"/>
              </w:rPr>
              <w:t>:</w:t>
            </w:r>
            <w:r w:rsidRPr="005E0722">
              <w:rPr>
                <w:sz w:val="24"/>
                <w:lang w:val="el-GR"/>
              </w:rPr>
              <w:t xml:space="preserve"> </w:t>
            </w:r>
          </w:p>
          <w:p w:rsidR="00E07531" w:rsidRPr="005E0722" w:rsidRDefault="00E07531" w:rsidP="0088043C">
            <w:pPr>
              <w:spacing w:after="0"/>
              <w:rPr>
                <w:sz w:val="24"/>
                <w:lang w:val="el-GR"/>
              </w:rPr>
            </w:pPr>
            <w:r w:rsidRPr="005E0722">
              <w:rPr>
                <w:sz w:val="24"/>
                <w:lang w:val="el-GR"/>
              </w:rPr>
              <w:t>[……],[……][…]νόμισμα</w:t>
            </w:r>
          </w:p>
          <w:p w:rsidR="00E07531" w:rsidRPr="005E0722" w:rsidRDefault="00E07531" w:rsidP="0088043C">
            <w:pPr>
              <w:spacing w:after="0"/>
              <w:rPr>
                <w:sz w:val="24"/>
                <w:lang w:val="el-GR"/>
              </w:rPr>
            </w:pPr>
          </w:p>
          <w:p w:rsidR="00E07531" w:rsidRPr="005E0722" w:rsidRDefault="00E07531" w:rsidP="0088043C">
            <w:pPr>
              <w:spacing w:after="0"/>
              <w:rPr>
                <w:i/>
                <w:sz w:val="24"/>
                <w:lang w:val="el-GR"/>
              </w:rPr>
            </w:pPr>
          </w:p>
          <w:p w:rsidR="00E07531" w:rsidRPr="005E0722" w:rsidRDefault="00E07531" w:rsidP="0088043C">
            <w:pPr>
              <w:spacing w:after="0"/>
              <w:rPr>
                <w:i/>
                <w:sz w:val="24"/>
                <w:lang w:val="el-GR"/>
              </w:rPr>
            </w:pPr>
          </w:p>
          <w:p w:rsidR="00E07531" w:rsidRPr="005E0722" w:rsidRDefault="00E07531" w:rsidP="0088043C">
            <w:pPr>
              <w:spacing w:after="0"/>
              <w:rPr>
                <w:sz w:val="24"/>
                <w:lang w:val="el-GR"/>
              </w:rPr>
            </w:pPr>
            <w:r w:rsidRPr="005E0722">
              <w:rPr>
                <w:i/>
                <w:sz w:val="24"/>
                <w:lang w:val="el-GR"/>
              </w:rPr>
              <w:t xml:space="preserve">(διαδικτυακή διεύθυνση, αρχή ή φορέας έκδοσης, επακριβή στοιχεία αναφοράς των εγγράφων): </w:t>
            </w:r>
          </w:p>
          <w:p w:rsidR="00E07531" w:rsidRPr="005E0722" w:rsidRDefault="00E07531" w:rsidP="0088043C">
            <w:pPr>
              <w:spacing w:after="0"/>
              <w:rPr>
                <w:sz w:val="24"/>
              </w:rPr>
            </w:pPr>
            <w:r w:rsidRPr="005E0722">
              <w:rPr>
                <w:i/>
                <w:sz w:val="24"/>
              </w:rPr>
              <w:t>[……][……][……]</w:t>
            </w:r>
          </w:p>
        </w:tc>
      </w:tr>
      <w:tr w:rsidR="00E07531" w:rsidRPr="005E0722" w:rsidTr="0088043C">
        <w:tc>
          <w:tcPr>
            <w:tcW w:w="4479"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rPr>
            </w:pPr>
            <w:r w:rsidRPr="005E0722">
              <w:rPr>
                <w:sz w:val="24"/>
              </w:rPr>
              <w:t>[…................................…]</w:t>
            </w:r>
          </w:p>
        </w:tc>
      </w:tr>
    </w:tbl>
    <w:p w:rsidR="00E07531" w:rsidRPr="005E0722" w:rsidRDefault="00E07531" w:rsidP="00E07531">
      <w:pPr>
        <w:pStyle w:val="SectionTitle"/>
        <w:ind w:firstLine="0"/>
        <w:rPr>
          <w:sz w:val="24"/>
          <w:szCs w:val="24"/>
        </w:rPr>
      </w:pPr>
    </w:p>
    <w:p w:rsidR="00E07531" w:rsidRPr="005E0722" w:rsidRDefault="00E07531" w:rsidP="00E07531">
      <w:pPr>
        <w:pageBreakBefore/>
        <w:jc w:val="center"/>
        <w:rPr>
          <w:sz w:val="24"/>
          <w:lang w:val="el-GR"/>
        </w:rPr>
      </w:pPr>
      <w:r w:rsidRPr="005E0722">
        <w:rPr>
          <w:b/>
          <w:bCs/>
          <w:sz w:val="24"/>
          <w:lang w:val="el-GR"/>
        </w:rPr>
        <w:lastRenderedPageBreak/>
        <w:t>Γ: Τεχνική και επαγγελματική ικανότητα</w:t>
      </w:r>
    </w:p>
    <w:p w:rsidR="00E07531" w:rsidRPr="005E0722" w:rsidRDefault="00E07531" w:rsidP="00E07531">
      <w:pPr>
        <w:pBdr>
          <w:top w:val="single" w:sz="4" w:space="1" w:color="000000"/>
          <w:left w:val="single" w:sz="4" w:space="4" w:color="000000"/>
          <w:bottom w:val="single" w:sz="4" w:space="1" w:color="000000"/>
          <w:right w:val="single" w:sz="4" w:space="4" w:color="000000"/>
        </w:pBdr>
        <w:shd w:val="clear" w:color="auto" w:fill="BFBFBF"/>
        <w:rPr>
          <w:sz w:val="24"/>
          <w:lang w:val="el-GR"/>
        </w:rPr>
      </w:pPr>
      <w:r w:rsidRPr="005E0722">
        <w:rPr>
          <w:b/>
          <w:sz w:val="24"/>
          <w:lang w:val="el-GR"/>
        </w:rPr>
        <w:t>Ο οικονομικός φορέας πρέπει να παράσχε</w:t>
      </w:r>
      <w:r w:rsidRPr="005E0722">
        <w:rPr>
          <w:b/>
          <w:i/>
          <w:sz w:val="24"/>
          <w:lang w:val="el-GR"/>
        </w:rPr>
        <w:t>ι</w:t>
      </w:r>
      <w:r w:rsidRPr="005E0722">
        <w:rPr>
          <w:b/>
          <w:sz w:val="24"/>
          <w:lang w:val="el-GR"/>
        </w:rPr>
        <w:t xml:space="preserve"> πληροφορίες </w:t>
      </w:r>
      <w:r w:rsidRPr="005E0722">
        <w:rPr>
          <w:b/>
          <w:sz w:val="24"/>
          <w:u w:val="single"/>
          <w:lang w:val="el-GR"/>
        </w:rPr>
        <w:t>μόνον</w:t>
      </w:r>
      <w:r w:rsidRPr="005E0722">
        <w:rPr>
          <w:b/>
          <w:sz w:val="24"/>
          <w:lang w:val="el-GR"/>
        </w:rPr>
        <w:t xml:space="preserve"> όταν τα σχετικά κριτήρια επιλογής έχουν οριστεί από την αναθέτουσα αρχή ή τον αναθέτοντα φορέα  </w:t>
      </w:r>
      <w:r w:rsidRPr="005E0722">
        <w:rPr>
          <w:b/>
          <w:bCs/>
          <w:sz w:val="24"/>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962"/>
        <w:gridCol w:w="4027"/>
      </w:tblGrid>
      <w:tr w:rsidR="00E07531" w:rsidRPr="005E0722" w:rsidTr="0088043C">
        <w:tc>
          <w:tcPr>
            <w:tcW w:w="496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rPr>
            </w:pPr>
            <w:proofErr w:type="spellStart"/>
            <w:r w:rsidRPr="005E0722">
              <w:rPr>
                <w:b/>
                <w:i/>
                <w:sz w:val="24"/>
              </w:rPr>
              <w:t>Τεχνική</w:t>
            </w:r>
            <w:proofErr w:type="spellEnd"/>
            <w:r w:rsidRPr="005E0722">
              <w:rPr>
                <w:b/>
                <w:i/>
                <w:sz w:val="24"/>
              </w:rPr>
              <w:t xml:space="preserve"> και επα</w:t>
            </w:r>
            <w:proofErr w:type="spellStart"/>
            <w:r w:rsidRPr="005E0722">
              <w:rPr>
                <w:b/>
                <w:i/>
                <w:sz w:val="24"/>
              </w:rPr>
              <w:t>γγελμ</w:t>
            </w:r>
            <w:proofErr w:type="spellEnd"/>
            <w:r w:rsidRPr="005E0722">
              <w:rPr>
                <w:b/>
                <w:i/>
                <w:sz w:val="24"/>
              </w:rPr>
              <w:t xml:space="preserve">ατική </w:t>
            </w:r>
            <w:proofErr w:type="spellStart"/>
            <w:r w:rsidRPr="005E0722">
              <w:rPr>
                <w:b/>
                <w:i/>
                <w:sz w:val="24"/>
              </w:rPr>
              <w:t>ικ</w:t>
            </w:r>
            <w:proofErr w:type="spellEnd"/>
            <w:r w:rsidRPr="005E0722">
              <w:rPr>
                <w:b/>
                <w:i/>
                <w:sz w:val="24"/>
              </w:rPr>
              <w:t>ανότητα</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rPr>
            </w:pPr>
            <w:r w:rsidRPr="005E0722">
              <w:rPr>
                <w:b/>
                <w:i/>
                <w:sz w:val="24"/>
              </w:rPr>
              <w:t>Απ</w:t>
            </w:r>
            <w:proofErr w:type="spellStart"/>
            <w:r w:rsidRPr="005E0722">
              <w:rPr>
                <w:b/>
                <w:i/>
                <w:sz w:val="24"/>
              </w:rPr>
              <w:t>άντηση</w:t>
            </w:r>
            <w:proofErr w:type="spellEnd"/>
            <w:r w:rsidRPr="005E0722">
              <w:rPr>
                <w:b/>
                <w:i/>
                <w:sz w:val="24"/>
              </w:rPr>
              <w:t>:</w:t>
            </w:r>
          </w:p>
        </w:tc>
      </w:tr>
      <w:tr w:rsidR="00E07531" w:rsidRPr="005E0722" w:rsidTr="0088043C">
        <w:tc>
          <w:tcPr>
            <w:tcW w:w="496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 xml:space="preserve">1α) Μόνο για τις </w:t>
            </w:r>
            <w:r w:rsidRPr="005E0722">
              <w:rPr>
                <w:b/>
                <w:i/>
                <w:sz w:val="24"/>
                <w:lang w:val="el-GR"/>
              </w:rPr>
              <w:t>δημόσιες συμβάσεις έργων</w:t>
            </w:r>
            <w:r w:rsidRPr="005E0722">
              <w:rPr>
                <w:sz w:val="24"/>
                <w:lang w:val="el-GR"/>
              </w:rPr>
              <w:t>:</w:t>
            </w:r>
          </w:p>
          <w:p w:rsidR="00E07531" w:rsidRPr="005E0722" w:rsidRDefault="00E07531" w:rsidP="0088043C">
            <w:pPr>
              <w:spacing w:after="0"/>
              <w:rPr>
                <w:sz w:val="24"/>
                <w:lang w:val="el-GR"/>
              </w:rPr>
            </w:pPr>
            <w:r w:rsidRPr="005E0722">
              <w:rPr>
                <w:sz w:val="24"/>
                <w:lang w:val="el-GR"/>
              </w:rPr>
              <w:t>Κατά τη διάρκεια της περιόδου αναφοράς</w:t>
            </w:r>
            <w:r>
              <w:rPr>
                <w:rStyle w:val="EndnoteReference"/>
                <w:sz w:val="24"/>
                <w:lang w:val="el-GR"/>
              </w:rPr>
              <w:endnoteReference w:id="35"/>
            </w:r>
            <w:r w:rsidRPr="005E0722">
              <w:rPr>
                <w:sz w:val="24"/>
                <w:lang w:val="el-GR"/>
              </w:rPr>
              <w:t xml:space="preserve">, ο οικονομικός φορέας έχει </w:t>
            </w:r>
            <w:r w:rsidRPr="005E0722">
              <w:rPr>
                <w:b/>
                <w:sz w:val="24"/>
                <w:lang w:val="el-GR"/>
              </w:rPr>
              <w:t>εκτελέσει τα ακόλουθα έργα του είδους που έχει προσδιοριστεί</w:t>
            </w:r>
            <w:r w:rsidRPr="005E0722">
              <w:rPr>
                <w:sz w:val="24"/>
                <w:lang w:val="el-GR"/>
              </w:rPr>
              <w:t>:</w:t>
            </w:r>
            <w:r>
              <w:rPr>
                <w:sz w:val="24"/>
                <w:lang w:val="el-GR"/>
              </w:rPr>
              <w:t xml:space="preserve"> </w:t>
            </w:r>
            <w:r w:rsidRPr="005E0722">
              <w:rPr>
                <w:i/>
                <w:sz w:val="24"/>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ΔΕΝ ΕΧΕΙ ΕΦΑΡΜΟΓΗ</w:t>
            </w:r>
          </w:p>
        </w:tc>
      </w:tr>
      <w:tr w:rsidR="00E07531" w:rsidRPr="005E0722" w:rsidTr="0088043C">
        <w:tc>
          <w:tcPr>
            <w:tcW w:w="496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 xml:space="preserve">1β) Μόνο για </w:t>
            </w:r>
            <w:r w:rsidRPr="005E0722">
              <w:rPr>
                <w:b/>
                <w:i/>
                <w:sz w:val="24"/>
                <w:lang w:val="el-GR"/>
              </w:rPr>
              <w:t>δημόσιες συμβάσεις προμηθειών και δημόσιες συμβάσεις υπηρεσιών</w:t>
            </w:r>
            <w:r w:rsidRPr="005E0722">
              <w:rPr>
                <w:sz w:val="24"/>
                <w:lang w:val="el-GR"/>
              </w:rPr>
              <w:t>:</w:t>
            </w:r>
          </w:p>
          <w:p w:rsidR="00E07531" w:rsidRPr="005E0722" w:rsidRDefault="00E07531" w:rsidP="0088043C">
            <w:pPr>
              <w:spacing w:after="0"/>
              <w:rPr>
                <w:sz w:val="24"/>
                <w:lang w:val="el-GR"/>
              </w:rPr>
            </w:pPr>
            <w:r w:rsidRPr="005E0722">
              <w:rPr>
                <w:sz w:val="24"/>
                <w:lang w:val="el-GR"/>
              </w:rPr>
              <w:t>Κατά τη διάρκεια της περιόδου αναφοράς</w:t>
            </w:r>
            <w:r>
              <w:rPr>
                <w:rStyle w:val="EndnoteReference"/>
                <w:sz w:val="24"/>
                <w:lang w:val="el-GR"/>
              </w:rPr>
              <w:endnoteReference w:id="36"/>
            </w:r>
            <w:r w:rsidRPr="005E0722">
              <w:rPr>
                <w:sz w:val="24"/>
                <w:lang w:val="el-GR"/>
              </w:rPr>
              <w:t xml:space="preserve">, ο οικονομικός φορέας έχει </w:t>
            </w:r>
            <w:r w:rsidRPr="005E0722">
              <w:rPr>
                <w:b/>
                <w:sz w:val="24"/>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7531" w:rsidRPr="005E0722" w:rsidRDefault="00E07531" w:rsidP="0088043C">
            <w:pPr>
              <w:spacing w:after="0"/>
              <w:rPr>
                <w:sz w:val="24"/>
                <w:lang w:val="el-GR"/>
              </w:rPr>
            </w:pPr>
            <w:r w:rsidRPr="005E0722">
              <w:rPr>
                <w:sz w:val="24"/>
                <w:lang w:val="el-GR"/>
              </w:rPr>
              <w:t>Κατά τη σύνταξη του σχετικού καταλόγου αναφέρετε τα ποσά, τις ημερομηνίες και τους παραλήπτες δημόσιους ή ιδιωτικούς</w:t>
            </w:r>
            <w:r>
              <w:rPr>
                <w:rStyle w:val="EndnoteReference"/>
                <w:sz w:val="24"/>
                <w:lang w:val="el-GR"/>
              </w:rPr>
              <w:endnoteReference w:id="37"/>
            </w:r>
            <w:r w:rsidRPr="005E0722">
              <w:rPr>
                <w:sz w:val="24"/>
                <w:lang w:val="el-GR"/>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7531" w:rsidRPr="005E0722" w:rsidRDefault="00E07531" w:rsidP="0088043C">
            <w:pPr>
              <w:spacing w:after="0"/>
              <w:rPr>
                <w:sz w:val="24"/>
              </w:rPr>
            </w:pPr>
            <w:r w:rsidRPr="005E0722">
              <w:rPr>
                <w:sz w:val="24"/>
              </w:rPr>
              <w:t>[…...........]</w:t>
            </w:r>
          </w:p>
          <w:tbl>
            <w:tblPr>
              <w:tblW w:w="0" w:type="auto"/>
              <w:tblLayout w:type="fixed"/>
              <w:tblLook w:val="0000" w:firstRow="0" w:lastRow="0" w:firstColumn="0" w:lastColumn="0" w:noHBand="0" w:noVBand="0"/>
            </w:tblPr>
            <w:tblGrid>
              <w:gridCol w:w="1057"/>
              <w:gridCol w:w="1052"/>
              <w:gridCol w:w="1052"/>
              <w:gridCol w:w="1185"/>
            </w:tblGrid>
            <w:tr w:rsidR="00E07531" w:rsidRPr="005E0722" w:rsidTr="0088043C">
              <w:tc>
                <w:tcPr>
                  <w:tcW w:w="1057"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rPr>
                  </w:pPr>
                  <w:proofErr w:type="spellStart"/>
                  <w:r w:rsidRPr="005E0722">
                    <w:rPr>
                      <w:sz w:val="24"/>
                    </w:rPr>
                    <w:t>Περιγρ</w:t>
                  </w:r>
                  <w:proofErr w:type="spellEnd"/>
                  <w:r w:rsidRPr="005E0722">
                    <w:rPr>
                      <w:sz w:val="24"/>
                    </w:rPr>
                    <w:t>αφή</w:t>
                  </w:r>
                </w:p>
              </w:tc>
              <w:tc>
                <w:tcPr>
                  <w:tcW w:w="105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rPr>
                  </w:pPr>
                  <w:r w:rsidRPr="005E0722">
                    <w:rPr>
                      <w:sz w:val="24"/>
                    </w:rPr>
                    <w:t>π</w:t>
                  </w:r>
                  <w:proofErr w:type="spellStart"/>
                  <w:r w:rsidRPr="005E0722">
                    <w:rPr>
                      <w:sz w:val="2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rPr>
                  </w:pPr>
                  <w:proofErr w:type="spellStart"/>
                  <w:r w:rsidRPr="005E0722">
                    <w:rPr>
                      <w:sz w:val="2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rPr>
                  </w:pPr>
                  <w:r w:rsidRPr="005E0722">
                    <w:rPr>
                      <w:sz w:val="24"/>
                    </w:rPr>
                    <w:t>παρα</w:t>
                  </w:r>
                  <w:proofErr w:type="spellStart"/>
                  <w:r w:rsidRPr="005E0722">
                    <w:rPr>
                      <w:sz w:val="24"/>
                    </w:rPr>
                    <w:t>λή</w:t>
                  </w:r>
                  <w:proofErr w:type="spellEnd"/>
                  <w:r w:rsidRPr="005E0722">
                    <w:rPr>
                      <w:sz w:val="24"/>
                    </w:rPr>
                    <w:t>πτες</w:t>
                  </w:r>
                </w:p>
              </w:tc>
            </w:tr>
            <w:tr w:rsidR="00E07531" w:rsidRPr="005E0722" w:rsidTr="0088043C">
              <w:tc>
                <w:tcPr>
                  <w:tcW w:w="1057"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napToGrid w:val="0"/>
                    <w:spacing w:after="0"/>
                    <w:rPr>
                      <w:sz w:val="24"/>
                    </w:rPr>
                  </w:pPr>
                </w:p>
              </w:tc>
              <w:tc>
                <w:tcPr>
                  <w:tcW w:w="105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napToGrid w:val="0"/>
                    <w:spacing w:after="0"/>
                    <w:rPr>
                      <w:sz w:val="24"/>
                    </w:rPr>
                  </w:pPr>
                </w:p>
              </w:tc>
              <w:tc>
                <w:tcPr>
                  <w:tcW w:w="105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napToGrid w:val="0"/>
                    <w:spacing w:after="0"/>
                    <w:rPr>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napToGrid w:val="0"/>
                    <w:spacing w:after="0"/>
                    <w:rPr>
                      <w:sz w:val="24"/>
                    </w:rPr>
                  </w:pPr>
                </w:p>
              </w:tc>
            </w:tr>
          </w:tbl>
          <w:p w:rsidR="00E07531" w:rsidRPr="005E0722" w:rsidRDefault="00E07531" w:rsidP="0088043C">
            <w:pPr>
              <w:spacing w:after="0"/>
              <w:rPr>
                <w:sz w:val="24"/>
              </w:rPr>
            </w:pPr>
          </w:p>
        </w:tc>
      </w:tr>
      <w:tr w:rsidR="00E07531" w:rsidRPr="005E0722" w:rsidTr="0088043C">
        <w:tc>
          <w:tcPr>
            <w:tcW w:w="496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 xml:space="preserve">2) Ο οικονομικός φορέας </w:t>
            </w:r>
            <w:r w:rsidRPr="005E0722">
              <w:rPr>
                <w:b/>
                <w:sz w:val="24"/>
                <w:lang w:val="el-GR"/>
              </w:rPr>
              <w:t>προτίθεται, να αναθέσει σε τρίτους υπό μορφή υπεργολαβίας</w:t>
            </w:r>
            <w:r>
              <w:rPr>
                <w:rStyle w:val="EndnoteReference"/>
                <w:b/>
                <w:sz w:val="24"/>
                <w:lang w:val="el-GR"/>
              </w:rPr>
              <w:endnoteReference w:id="38"/>
            </w:r>
            <w:r w:rsidRPr="005E0722">
              <w:rPr>
                <w:sz w:val="24"/>
                <w:lang w:val="el-GR"/>
              </w:rPr>
              <w:t xml:space="preserve"> το ακόλουθο</w:t>
            </w:r>
            <w:r w:rsidRPr="005E0722">
              <w:rPr>
                <w:b/>
                <w:sz w:val="24"/>
                <w:lang w:val="el-GR"/>
              </w:rPr>
              <w:t xml:space="preserve"> τμήμα (δηλ. ποσοστό)</w:t>
            </w:r>
            <w:r w:rsidRPr="005E0722">
              <w:rPr>
                <w:sz w:val="24"/>
                <w:lang w:val="el-GR"/>
              </w:rPr>
              <w:t xml:space="preserve"> της σύμβασης:</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pacing w:after="0"/>
              <w:rPr>
                <w:sz w:val="24"/>
              </w:rPr>
            </w:pPr>
            <w:r w:rsidRPr="005E0722">
              <w:rPr>
                <w:sz w:val="24"/>
              </w:rPr>
              <w:t>[....……]</w:t>
            </w:r>
          </w:p>
        </w:tc>
      </w:tr>
      <w:tr w:rsidR="00E07531" w:rsidRPr="00026539" w:rsidTr="0088043C">
        <w:tc>
          <w:tcPr>
            <w:tcW w:w="4962" w:type="dxa"/>
            <w:tcBorders>
              <w:top w:val="single" w:sz="4" w:space="0" w:color="000000"/>
              <w:left w:val="single" w:sz="4" w:space="0" w:color="000000"/>
              <w:bottom w:val="single" w:sz="4" w:space="0" w:color="000000"/>
            </w:tcBorders>
            <w:shd w:val="clear" w:color="auto" w:fill="auto"/>
          </w:tcPr>
          <w:p w:rsidR="00E07531" w:rsidRPr="005E0722" w:rsidRDefault="00E07531" w:rsidP="0088043C">
            <w:pPr>
              <w:spacing w:after="0"/>
              <w:rPr>
                <w:sz w:val="24"/>
                <w:lang w:val="el-GR"/>
              </w:rPr>
            </w:pPr>
            <w:r w:rsidRPr="005E0722">
              <w:rPr>
                <w:sz w:val="24"/>
                <w:lang w:val="el-GR"/>
              </w:rPr>
              <w:t xml:space="preserve">3) Για </w:t>
            </w:r>
            <w:r w:rsidRPr="005E0722">
              <w:rPr>
                <w:b/>
                <w:i/>
                <w:sz w:val="24"/>
                <w:lang w:val="el-GR"/>
              </w:rPr>
              <w:t xml:space="preserve">δημόσιες συμβάσεις προμηθειών </w:t>
            </w:r>
            <w:r w:rsidRPr="005E0722">
              <w:rPr>
                <w:sz w:val="24"/>
                <w:lang w:val="el-GR"/>
              </w:rPr>
              <w:t>:</w:t>
            </w:r>
          </w:p>
          <w:p w:rsidR="00E07531" w:rsidRPr="005E0722" w:rsidRDefault="00E07531" w:rsidP="0088043C">
            <w:pPr>
              <w:spacing w:after="0"/>
              <w:rPr>
                <w:sz w:val="24"/>
                <w:lang w:val="el-GR"/>
              </w:rPr>
            </w:pPr>
            <w:r w:rsidRPr="005E0722">
              <w:rPr>
                <w:sz w:val="24"/>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7531" w:rsidRPr="005E0722" w:rsidRDefault="00E07531" w:rsidP="0088043C">
            <w:pPr>
              <w:spacing w:after="0"/>
              <w:rPr>
                <w:sz w:val="24"/>
                <w:lang w:val="el-GR"/>
              </w:rPr>
            </w:pPr>
            <w:r w:rsidRPr="005E0722">
              <w:rPr>
                <w:sz w:val="24"/>
                <w:lang w:val="el-GR"/>
              </w:rPr>
              <w:t>Κατά περίπτωση, ο οικονομικός φορέας δηλώνει περαιτέρω ότι θα προσκομίσει τα απαιτούμενα πιστοποιητικά γνησιότητας.</w:t>
            </w:r>
          </w:p>
          <w:p w:rsidR="00E07531" w:rsidRPr="005E0722" w:rsidRDefault="00E07531" w:rsidP="0088043C">
            <w:pPr>
              <w:spacing w:after="0"/>
              <w:rPr>
                <w:sz w:val="24"/>
                <w:lang w:val="el-GR"/>
              </w:rPr>
            </w:pPr>
            <w:r w:rsidRPr="005E0722">
              <w:rPr>
                <w:i/>
                <w:sz w:val="24"/>
                <w:lang w:val="el-GR"/>
              </w:rPr>
              <w:t>Εάν η σχετική τεκμηρίωση διατίθεται ηλεκτρονικά, αναφέρετε:</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E07531" w:rsidRPr="005E0722" w:rsidRDefault="00E07531" w:rsidP="0088043C">
            <w:pPr>
              <w:snapToGrid w:val="0"/>
              <w:spacing w:after="0"/>
              <w:rPr>
                <w:sz w:val="24"/>
                <w:lang w:val="el-GR"/>
              </w:rPr>
            </w:pPr>
          </w:p>
          <w:p w:rsidR="00E07531" w:rsidRPr="005E0722" w:rsidRDefault="00E07531" w:rsidP="0088043C">
            <w:pPr>
              <w:spacing w:after="0"/>
              <w:rPr>
                <w:sz w:val="24"/>
                <w:lang w:val="el-GR"/>
              </w:rPr>
            </w:pPr>
            <w:r w:rsidRPr="005E0722">
              <w:rPr>
                <w:sz w:val="24"/>
                <w:lang w:val="el-GR"/>
              </w:rPr>
              <w:t>[] Ναι [] Όχι</w:t>
            </w:r>
          </w:p>
          <w:p w:rsidR="00E07531" w:rsidRPr="005E0722" w:rsidRDefault="00E07531" w:rsidP="0088043C">
            <w:pPr>
              <w:spacing w:after="0"/>
              <w:rPr>
                <w:sz w:val="24"/>
                <w:lang w:val="el-GR"/>
              </w:rPr>
            </w:pPr>
          </w:p>
          <w:p w:rsidR="00E07531" w:rsidRPr="005E0722" w:rsidRDefault="00E07531" w:rsidP="0088043C">
            <w:pPr>
              <w:spacing w:after="0"/>
              <w:rPr>
                <w:sz w:val="24"/>
                <w:lang w:val="el-GR"/>
              </w:rPr>
            </w:pPr>
          </w:p>
          <w:p w:rsidR="00E07531" w:rsidRPr="005E0722" w:rsidRDefault="00E07531" w:rsidP="0088043C">
            <w:pPr>
              <w:spacing w:after="0"/>
              <w:rPr>
                <w:sz w:val="24"/>
                <w:lang w:val="el-GR"/>
              </w:rPr>
            </w:pPr>
          </w:p>
          <w:p w:rsidR="00E07531" w:rsidRPr="005E0722" w:rsidRDefault="00E07531" w:rsidP="0088043C">
            <w:pPr>
              <w:spacing w:after="0"/>
              <w:rPr>
                <w:sz w:val="24"/>
                <w:lang w:val="el-GR"/>
              </w:rPr>
            </w:pPr>
          </w:p>
          <w:p w:rsidR="00E07531" w:rsidRPr="005E0722" w:rsidRDefault="00E07531" w:rsidP="0088043C">
            <w:pPr>
              <w:spacing w:after="0"/>
              <w:rPr>
                <w:sz w:val="24"/>
                <w:lang w:val="el-GR"/>
              </w:rPr>
            </w:pPr>
          </w:p>
          <w:p w:rsidR="00E07531" w:rsidRPr="005E0722" w:rsidRDefault="00E07531" w:rsidP="0088043C">
            <w:pPr>
              <w:spacing w:after="0"/>
              <w:rPr>
                <w:sz w:val="24"/>
                <w:lang w:val="el-GR"/>
              </w:rPr>
            </w:pPr>
            <w:r w:rsidRPr="005E0722">
              <w:rPr>
                <w:sz w:val="24"/>
                <w:lang w:val="el-GR"/>
              </w:rPr>
              <w:t>[] Ναι [] Όχι</w:t>
            </w:r>
          </w:p>
          <w:p w:rsidR="00E07531" w:rsidRPr="005E0722" w:rsidRDefault="00E07531" w:rsidP="0088043C">
            <w:pPr>
              <w:spacing w:after="0"/>
              <w:rPr>
                <w:i/>
                <w:sz w:val="24"/>
                <w:lang w:val="el-GR"/>
              </w:rPr>
            </w:pPr>
          </w:p>
          <w:p w:rsidR="00E07531" w:rsidRPr="005E0722" w:rsidRDefault="00E07531" w:rsidP="0088043C">
            <w:pPr>
              <w:spacing w:after="0"/>
              <w:rPr>
                <w:i/>
                <w:sz w:val="24"/>
                <w:lang w:val="el-GR"/>
              </w:rPr>
            </w:pPr>
          </w:p>
          <w:p w:rsidR="00E07531" w:rsidRPr="005E0722" w:rsidRDefault="00E07531" w:rsidP="0088043C">
            <w:pPr>
              <w:spacing w:after="0"/>
              <w:rPr>
                <w:sz w:val="24"/>
                <w:lang w:val="el-GR"/>
              </w:rPr>
            </w:pPr>
            <w:r w:rsidRPr="005E0722">
              <w:rPr>
                <w:i/>
                <w:sz w:val="24"/>
                <w:lang w:val="el-GR"/>
              </w:rPr>
              <w:t>(διαδικτυακή διεύθυνση, αρχή ή φορέας έκδοσης, επακριβή στοιχεία αναφοράς των εγγράφων): [……][……][……]</w:t>
            </w:r>
          </w:p>
        </w:tc>
      </w:tr>
    </w:tbl>
    <w:p w:rsidR="00E07531" w:rsidRPr="005E0722" w:rsidRDefault="00E07531" w:rsidP="00E07531">
      <w:pPr>
        <w:suppressAutoHyphens w:val="0"/>
        <w:spacing w:after="0"/>
        <w:jc w:val="left"/>
        <w:rPr>
          <w:rFonts w:asciiTheme="minorHAnsi" w:hAnsiTheme="minorHAnsi" w:cstheme="minorHAnsi"/>
          <w:b/>
          <w:bCs/>
          <w:kern w:val="1"/>
          <w:sz w:val="24"/>
          <w:lang w:val="el-GR"/>
        </w:rPr>
      </w:pPr>
      <w:r w:rsidRPr="005E0722">
        <w:rPr>
          <w:rFonts w:asciiTheme="minorHAnsi" w:hAnsiTheme="minorHAnsi" w:cstheme="minorHAnsi"/>
          <w:b/>
          <w:bCs/>
          <w:kern w:val="1"/>
          <w:sz w:val="24"/>
          <w:lang w:val="el-GR"/>
        </w:rPr>
        <w:br w:type="page"/>
      </w:r>
    </w:p>
    <w:p w:rsidR="00E07531" w:rsidRPr="00BE4C90" w:rsidRDefault="00E07531" w:rsidP="00E07531">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Μέρος </w:t>
      </w:r>
      <w:r w:rsidRPr="00BE4C90">
        <w:rPr>
          <w:rFonts w:asciiTheme="minorHAnsi" w:hAnsiTheme="minorHAnsi" w:cstheme="minorHAnsi"/>
          <w:b/>
          <w:bCs/>
          <w:kern w:val="1"/>
          <w:sz w:val="24"/>
        </w:rPr>
        <w:t>V</w:t>
      </w:r>
      <w:r w:rsidRPr="00BE4C90">
        <w:rPr>
          <w:rFonts w:asciiTheme="minorHAnsi" w:hAnsiTheme="minorHAnsi" w:cstheme="minorHAnsi"/>
          <w:b/>
          <w:bCs/>
          <w:kern w:val="1"/>
          <w:sz w:val="24"/>
          <w:lang w:val="el-GR"/>
        </w:rPr>
        <w:t xml:space="preserve">: Περιορισμός του αριθμού των </w:t>
      </w:r>
      <w:proofErr w:type="spellStart"/>
      <w:r w:rsidRPr="00BE4C90">
        <w:rPr>
          <w:rFonts w:asciiTheme="minorHAnsi" w:hAnsiTheme="minorHAnsi" w:cstheme="minorHAnsi"/>
          <w:b/>
          <w:bCs/>
          <w:kern w:val="1"/>
          <w:sz w:val="24"/>
          <w:lang w:val="el-GR"/>
        </w:rPr>
        <w:t>πληρούντων</w:t>
      </w:r>
      <w:proofErr w:type="spellEnd"/>
      <w:r w:rsidRPr="00BE4C90">
        <w:rPr>
          <w:rFonts w:asciiTheme="minorHAnsi" w:hAnsiTheme="minorHAnsi" w:cstheme="minorHAnsi"/>
          <w:b/>
          <w:bCs/>
          <w:kern w:val="1"/>
          <w:sz w:val="24"/>
          <w:lang w:val="el-GR"/>
        </w:rPr>
        <w:t xml:space="preserve"> τα κριτήρια επιλογής υποψηφίων</w:t>
      </w:r>
    </w:p>
    <w:p w:rsidR="00E07531" w:rsidRPr="00BE4C90" w:rsidRDefault="00E07531" w:rsidP="00E0753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 xml:space="preserve">Ο οικονομικός φορέας πρέπει να παράσχει πληροφορίες </w:t>
      </w:r>
      <w:r w:rsidRPr="00BE4C90">
        <w:rPr>
          <w:rFonts w:asciiTheme="minorHAnsi" w:hAnsiTheme="minorHAnsi" w:cstheme="minorHAnsi"/>
          <w:b/>
          <w:kern w:val="1"/>
          <w:sz w:val="24"/>
          <w:u w:val="single"/>
          <w:lang w:val="el-GR"/>
        </w:rPr>
        <w:t>μόνον</w:t>
      </w:r>
      <w:r w:rsidRPr="00BE4C90">
        <w:rPr>
          <w:rFonts w:asciiTheme="minorHAnsi" w:hAnsiTheme="minorHAnsi" w:cstheme="minorHAnsi"/>
          <w:b/>
          <w:i/>
          <w:kern w:val="1"/>
          <w:sz w:val="24"/>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E4C90">
        <w:rPr>
          <w:rFonts w:asciiTheme="minorHAnsi" w:hAnsiTheme="minorHAnsi" w:cstheme="minorHAnsi"/>
          <w:b/>
          <w:kern w:val="1"/>
          <w:sz w:val="24"/>
          <w:lang w:val="el-GR"/>
        </w:rPr>
        <w:t>εφόσον συντρέχει περίπτωση</w:t>
      </w:r>
      <w:r w:rsidRPr="00BE4C90">
        <w:rPr>
          <w:rFonts w:asciiTheme="minorHAnsi" w:hAnsiTheme="minorHAnsi" w:cstheme="minorHAnsi"/>
          <w:b/>
          <w:i/>
          <w:kern w:val="1"/>
          <w:sz w:val="24"/>
          <w:lang w:val="el-GR"/>
        </w:rPr>
        <w:t>,</w:t>
      </w:r>
      <w:r w:rsidRPr="00BE4C90">
        <w:rPr>
          <w:rFonts w:asciiTheme="minorHAnsi" w:hAnsiTheme="minorHAnsi" w:cstheme="minorHAnsi"/>
          <w:b/>
          <w:i/>
          <w:kern w:val="1"/>
          <w:sz w:val="24"/>
          <w:u w:val="single"/>
          <w:lang w:val="el-GR"/>
        </w:rPr>
        <w:t xml:space="preserve"> </w:t>
      </w:r>
      <w:r w:rsidRPr="00BE4C90">
        <w:rPr>
          <w:rFonts w:asciiTheme="minorHAnsi" w:hAnsiTheme="minorHAnsi" w:cstheme="minorHAnsi"/>
          <w:b/>
          <w:i/>
          <w:kern w:val="1"/>
          <w:sz w:val="24"/>
          <w:lang w:val="el-GR"/>
        </w:rPr>
        <w:t>που θα πρέπει να προσκομιστούν, ορίζονται στη σχετική διακήρυξη</w:t>
      </w:r>
      <w:r>
        <w:rPr>
          <w:rFonts w:asciiTheme="minorHAnsi" w:hAnsiTheme="minorHAnsi" w:cstheme="minorHAnsi"/>
          <w:b/>
          <w:i/>
          <w:kern w:val="1"/>
          <w:sz w:val="24"/>
          <w:lang w:val="el-GR"/>
        </w:rPr>
        <w:t xml:space="preserve"> </w:t>
      </w:r>
      <w:r w:rsidRPr="00BE4C90">
        <w:rPr>
          <w:rFonts w:asciiTheme="minorHAnsi" w:hAnsiTheme="minorHAnsi" w:cstheme="minorHAnsi"/>
          <w:b/>
          <w:i/>
          <w:kern w:val="1"/>
          <w:sz w:val="24"/>
          <w:lang w:val="el-GR"/>
        </w:rPr>
        <w:t>ή στην πρόσκληση ή στα έγγραφα της σύμβασης.</w:t>
      </w:r>
    </w:p>
    <w:p w:rsidR="00E07531" w:rsidRPr="00BE4C90" w:rsidRDefault="00E07531" w:rsidP="00E0753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7531" w:rsidRPr="00BE4C90" w:rsidRDefault="00E07531" w:rsidP="00E07531">
      <w:pPr>
        <w:spacing w:after="200" w:line="276" w:lineRule="auto"/>
        <w:jc w:val="left"/>
        <w:rPr>
          <w:rFonts w:asciiTheme="minorHAnsi" w:hAnsiTheme="minorHAnsi" w:cstheme="minorHAnsi"/>
          <w:kern w:val="1"/>
          <w:sz w:val="24"/>
          <w:lang w:val="el-GR"/>
        </w:rPr>
      </w:pPr>
      <w:r w:rsidRPr="00BE4C90">
        <w:rPr>
          <w:rFonts w:asciiTheme="minorHAnsi" w:hAnsiTheme="minorHAnsi" w:cstheme="minorHAnsi"/>
          <w:b/>
          <w:kern w:val="1"/>
          <w:sz w:val="24"/>
          <w:lang w:val="el-GR"/>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E07531"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Περιορισμός</w:t>
            </w:r>
            <w:proofErr w:type="spellEnd"/>
            <w:r w:rsidRPr="00BE4C90">
              <w:rPr>
                <w:rFonts w:asciiTheme="minorHAnsi" w:hAnsiTheme="minorHAnsi" w:cstheme="minorHAnsi"/>
                <w:b/>
                <w:i/>
                <w:kern w:val="1"/>
                <w:sz w:val="24"/>
              </w:rPr>
              <w:t xml:space="preserve"> </w:t>
            </w:r>
            <w:proofErr w:type="spellStart"/>
            <w:r w:rsidRPr="00BE4C90">
              <w:rPr>
                <w:rFonts w:asciiTheme="minorHAnsi" w:hAnsiTheme="minorHAnsi" w:cstheme="minorHAnsi"/>
                <w:b/>
                <w:i/>
                <w:kern w:val="1"/>
                <w:sz w:val="24"/>
              </w:rPr>
              <w:t>του</w:t>
            </w:r>
            <w:proofErr w:type="spellEnd"/>
            <w:r w:rsidRPr="00BE4C90">
              <w:rPr>
                <w:rFonts w:asciiTheme="minorHAnsi" w:hAnsiTheme="minorHAnsi" w:cstheme="minorHAnsi"/>
                <w:b/>
                <w:i/>
                <w:kern w:val="1"/>
                <w:sz w:val="24"/>
              </w:rPr>
              <w:t xml:space="preserve"> α</w:t>
            </w:r>
            <w:proofErr w:type="spellStart"/>
            <w:r w:rsidRPr="00BE4C90">
              <w:rPr>
                <w:rFonts w:asciiTheme="minorHAnsi" w:hAnsiTheme="minorHAnsi" w:cstheme="minorHAnsi"/>
                <w:b/>
                <w:i/>
                <w:kern w:val="1"/>
                <w:sz w:val="24"/>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E07531" w:rsidRPr="00026539"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Πληροί</w:t>
            </w:r>
            <w:r w:rsidRPr="00BE4C90">
              <w:rPr>
                <w:rFonts w:asciiTheme="minorHAnsi" w:hAnsiTheme="minorHAnsi" w:cstheme="minorHAnsi"/>
                <w:kern w:val="1"/>
                <w:sz w:val="24"/>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Εφόσον ζητούνται ορισμένα πιστοποιητικά ή λοιπές μορφές αποδεικτικών εγγράφων, αναφέρετε για </w:t>
            </w:r>
            <w:r w:rsidRPr="00BE4C90">
              <w:rPr>
                <w:rFonts w:asciiTheme="minorHAnsi" w:hAnsiTheme="minorHAnsi" w:cstheme="minorHAnsi"/>
                <w:b/>
                <w:kern w:val="1"/>
                <w:sz w:val="24"/>
                <w:lang w:val="el-GR"/>
              </w:rPr>
              <w:t>καθένα από αυτά</w:t>
            </w:r>
            <w:r w:rsidRPr="00BE4C90">
              <w:rPr>
                <w:rFonts w:asciiTheme="minorHAnsi" w:hAnsiTheme="minorHAnsi" w:cstheme="minorHAnsi"/>
                <w:kern w:val="1"/>
                <w:sz w:val="24"/>
                <w:lang w:val="el-GR"/>
              </w:rPr>
              <w:t xml:space="preserve"> αν ο οικονομικός φορέας διαθέτει τα απαιτούμενα έγγραφα:</w:t>
            </w: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ορισμένα από τα εν λόγω πιστοποιητικά ή λοιπές μορφές αποδεικτικών στοιχείων διατίθενται ηλεκτρονικά</w:t>
            </w:r>
            <w:r w:rsidRPr="00BE4C90">
              <w:rPr>
                <w:rFonts w:asciiTheme="minorHAnsi" w:hAnsiTheme="minorHAnsi" w:cstheme="minorHAnsi"/>
                <w:i/>
                <w:kern w:val="1"/>
                <w:sz w:val="24"/>
              </w:rPr>
              <w:endnoteReference w:id="39"/>
            </w:r>
            <w:r w:rsidRPr="00BE4C90">
              <w:rPr>
                <w:rFonts w:asciiTheme="minorHAnsi" w:hAnsiTheme="minorHAnsi" w:cstheme="minorHAnsi"/>
                <w:i/>
                <w:kern w:val="1"/>
                <w:sz w:val="24"/>
                <w:lang w:val="el-GR"/>
              </w:rPr>
              <w:t xml:space="preserve">, αναφέρετε για το </w:t>
            </w:r>
            <w:r w:rsidRPr="00BE4C90">
              <w:rPr>
                <w:rFonts w:asciiTheme="minorHAnsi" w:hAnsiTheme="minorHAnsi" w:cstheme="minorHAnsi"/>
                <w:b/>
                <w:i/>
                <w:kern w:val="1"/>
                <w:sz w:val="24"/>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r w:rsidRPr="00BE4C90">
              <w:rPr>
                <w:rFonts w:asciiTheme="minorHAnsi" w:hAnsiTheme="minorHAnsi" w:cstheme="minorHAnsi"/>
                <w:kern w:val="1"/>
                <w:sz w:val="24"/>
                <w:vertAlign w:val="superscript"/>
              </w:rPr>
              <w:endnoteReference w:id="40"/>
            </w: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p>
          <w:p w:rsidR="00E07531" w:rsidRPr="00BE4C90" w:rsidRDefault="00E07531" w:rsidP="0088043C">
            <w:pPr>
              <w:spacing w:after="0" w:line="276" w:lineRule="auto"/>
              <w:rPr>
                <w:rFonts w:asciiTheme="minorHAnsi" w:hAnsiTheme="minorHAnsi" w:cstheme="minorHAnsi"/>
                <w:i/>
                <w:kern w:val="1"/>
                <w:sz w:val="24"/>
                <w:lang w:val="el-GR"/>
              </w:rPr>
            </w:pPr>
          </w:p>
          <w:p w:rsidR="00E07531" w:rsidRPr="00BE4C90" w:rsidRDefault="00E07531"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r w:rsidRPr="00BE4C90">
              <w:rPr>
                <w:rFonts w:asciiTheme="minorHAnsi" w:hAnsiTheme="minorHAnsi" w:cstheme="minorHAnsi"/>
                <w:i/>
                <w:kern w:val="1"/>
                <w:sz w:val="24"/>
                <w:vertAlign w:val="superscript"/>
              </w:rPr>
              <w:endnoteReference w:id="41"/>
            </w:r>
          </w:p>
        </w:tc>
      </w:tr>
    </w:tbl>
    <w:p w:rsidR="00E07531" w:rsidRPr="00BE4C90" w:rsidRDefault="00E07531" w:rsidP="00E07531">
      <w:pPr>
        <w:keepNext/>
        <w:spacing w:before="120" w:after="360" w:line="276" w:lineRule="auto"/>
        <w:jc w:val="center"/>
        <w:rPr>
          <w:rFonts w:asciiTheme="minorHAnsi" w:hAnsiTheme="minorHAnsi" w:cstheme="minorHAnsi"/>
          <w:b/>
          <w:kern w:val="1"/>
          <w:sz w:val="24"/>
          <w:lang w:val="el-GR"/>
        </w:rPr>
      </w:pPr>
    </w:p>
    <w:p w:rsidR="00E07531" w:rsidRPr="00BE4C90" w:rsidRDefault="00E07531" w:rsidP="00E07531">
      <w:pPr>
        <w:keepNext/>
        <w:pageBreakBefore/>
        <w:spacing w:before="120" w:after="360" w:line="276" w:lineRule="auto"/>
        <w:jc w:val="center"/>
        <w:rPr>
          <w:rFonts w:asciiTheme="minorHAnsi" w:hAnsiTheme="minorHAnsi" w:cstheme="minorHAnsi"/>
          <w:b/>
          <w:kern w:val="1"/>
          <w:sz w:val="24"/>
          <w:lang w:val="el-GR"/>
        </w:rPr>
      </w:pPr>
      <w:r w:rsidRPr="00BE4C90">
        <w:rPr>
          <w:rFonts w:asciiTheme="minorHAnsi" w:hAnsiTheme="minorHAnsi" w:cstheme="minorHAnsi"/>
          <w:b/>
          <w:bCs/>
          <w:kern w:val="1"/>
          <w:sz w:val="24"/>
          <w:lang w:val="el-GR"/>
        </w:rPr>
        <w:lastRenderedPageBreak/>
        <w:t xml:space="preserve">Μέρος </w:t>
      </w:r>
      <w:r w:rsidRPr="00BE4C90">
        <w:rPr>
          <w:rFonts w:asciiTheme="minorHAnsi" w:hAnsiTheme="minorHAnsi" w:cstheme="minorHAnsi"/>
          <w:b/>
          <w:bCs/>
          <w:kern w:val="1"/>
          <w:sz w:val="24"/>
        </w:rPr>
        <w:t>VI</w:t>
      </w:r>
      <w:r w:rsidRPr="00BE4C90">
        <w:rPr>
          <w:rFonts w:asciiTheme="minorHAnsi" w:hAnsiTheme="minorHAnsi" w:cstheme="minorHAnsi"/>
          <w:b/>
          <w:bCs/>
          <w:kern w:val="1"/>
          <w:sz w:val="24"/>
          <w:lang w:val="el-GR"/>
        </w:rPr>
        <w:t>: Τελικές δηλώσεις</w:t>
      </w:r>
    </w:p>
    <w:p w:rsidR="00E07531" w:rsidRPr="00BE4C90" w:rsidRDefault="00E07531" w:rsidP="00E07531">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δηλώνω επισήμως ότι τα στοιχεία που έχω αναφέρει σύμφωνα με τα μέρη Ι – </w:t>
      </w:r>
      <w:r w:rsidRPr="00BE4C90">
        <w:rPr>
          <w:rFonts w:asciiTheme="minorHAnsi" w:hAnsiTheme="minorHAnsi" w:cstheme="minorHAnsi"/>
          <w:i/>
          <w:kern w:val="1"/>
          <w:sz w:val="24"/>
        </w:rPr>
        <w:t>IV</w:t>
      </w:r>
      <w:r w:rsidRPr="00BE4C90">
        <w:rPr>
          <w:rFonts w:asciiTheme="minorHAnsi" w:hAnsiTheme="minorHAnsi" w:cstheme="minorHAnsi"/>
          <w:i/>
          <w:kern w:val="1"/>
          <w:sz w:val="24"/>
          <w:lang w:val="el-GR"/>
        </w:rPr>
        <w:t xml:space="preserve"> ανωτέρω είναι ακριβή και ορθά και ότι έχω πλήρη επίγνωση των συνεπειών σε περίπτωση σοβαρών ψευδών δηλώσεων.</w:t>
      </w:r>
    </w:p>
    <w:p w:rsidR="00E07531" w:rsidRPr="00BE4C90" w:rsidRDefault="00E07531" w:rsidP="00E07531">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δηλώνω επισήμως ότι </w:t>
      </w:r>
      <w:proofErr w:type="spellStart"/>
      <w:r w:rsidRPr="00BE4C90">
        <w:rPr>
          <w:rFonts w:asciiTheme="minorHAnsi" w:hAnsiTheme="minorHAnsi" w:cstheme="minorHAnsi"/>
          <w:i/>
          <w:kern w:val="1"/>
          <w:sz w:val="24"/>
          <w:lang w:val="el-GR"/>
        </w:rPr>
        <w:t>είμαισε</w:t>
      </w:r>
      <w:proofErr w:type="spellEnd"/>
      <w:r w:rsidRPr="00BE4C90">
        <w:rPr>
          <w:rFonts w:asciiTheme="minorHAnsi" w:hAnsiTheme="minorHAnsi" w:cstheme="minorHAnsi"/>
          <w:i/>
          <w:kern w:val="1"/>
          <w:sz w:val="24"/>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E4C90">
        <w:rPr>
          <w:rFonts w:asciiTheme="minorHAnsi" w:hAnsiTheme="minorHAnsi" w:cstheme="minorHAnsi"/>
          <w:kern w:val="1"/>
          <w:sz w:val="24"/>
          <w:vertAlign w:val="superscript"/>
        </w:rPr>
        <w:endnoteReference w:id="42"/>
      </w:r>
      <w:r w:rsidRPr="00BE4C90">
        <w:rPr>
          <w:rFonts w:asciiTheme="minorHAnsi" w:hAnsiTheme="minorHAnsi" w:cstheme="minorHAnsi"/>
          <w:i/>
          <w:kern w:val="1"/>
          <w:sz w:val="24"/>
          <w:lang w:val="el-GR"/>
        </w:rPr>
        <w:t>, εκτός εάν :</w:t>
      </w:r>
    </w:p>
    <w:p w:rsidR="00E07531" w:rsidRPr="00BE4C90" w:rsidRDefault="00E07531" w:rsidP="00E07531">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E4C90">
        <w:rPr>
          <w:rFonts w:asciiTheme="minorHAnsi" w:hAnsiTheme="minorHAnsi" w:cstheme="minorHAnsi"/>
          <w:kern w:val="1"/>
          <w:sz w:val="24"/>
          <w:vertAlign w:val="superscript"/>
        </w:rPr>
        <w:endnoteReference w:id="43"/>
      </w:r>
      <w:r w:rsidRPr="00BE4C90">
        <w:rPr>
          <w:rFonts w:asciiTheme="minorHAnsi" w:hAnsiTheme="minorHAnsi" w:cstheme="minorHAnsi"/>
          <w:i/>
          <w:kern w:val="1"/>
          <w:sz w:val="24"/>
          <w:lang w:val="el-GR"/>
        </w:rPr>
        <w:t>.</w:t>
      </w:r>
    </w:p>
    <w:p w:rsidR="00E07531" w:rsidRPr="00BE4C90" w:rsidRDefault="00E07531" w:rsidP="00E07531">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β) η αναθέτουσα αρχή ή ο αναθέτων φορέας έχουν ήδη στην κατοχή τους τα σχετικά έγγραφα.</w:t>
      </w:r>
    </w:p>
    <w:p w:rsidR="00E07531" w:rsidRPr="00BE4C90" w:rsidRDefault="00E07531" w:rsidP="00E07531">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δίδω επισήμως τη συγκατάθεσή μου </w:t>
      </w:r>
      <w:proofErr w:type="spellStart"/>
      <w:r w:rsidRPr="00BE4C90">
        <w:rPr>
          <w:rFonts w:asciiTheme="minorHAnsi" w:hAnsiTheme="minorHAnsi" w:cstheme="minorHAnsi"/>
          <w:i/>
          <w:kern w:val="1"/>
          <w:sz w:val="24"/>
          <w:lang w:val="el-GR"/>
        </w:rPr>
        <w:t>στ</w:t>
      </w:r>
      <w:proofErr w:type="spellEnd"/>
      <w:r w:rsidRPr="00BE4C90">
        <w:rPr>
          <w:rFonts w:asciiTheme="minorHAnsi" w:hAnsiTheme="minorHAnsi" w:cstheme="minorHAnsi"/>
          <w:i/>
          <w:kern w:val="1"/>
          <w:sz w:val="24"/>
          <w:lang w:val="el-GR"/>
        </w:rPr>
        <w:t>... [προσδιορισμός της αναθέτουσας αρχής ή του</w:t>
      </w:r>
      <w:bookmarkStart w:id="0" w:name="_GoBack"/>
      <w:bookmarkEnd w:id="0"/>
      <w:r w:rsidRPr="00BE4C90">
        <w:rPr>
          <w:rFonts w:asciiTheme="minorHAnsi" w:hAnsiTheme="minorHAnsi" w:cstheme="minorHAnsi"/>
          <w:i/>
          <w:kern w:val="1"/>
          <w:sz w:val="24"/>
          <w:lang w:val="el-GR"/>
        </w:rPr>
        <w:t xml:space="preserve">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E4C90">
        <w:rPr>
          <w:rFonts w:asciiTheme="minorHAnsi" w:hAnsiTheme="minorHAnsi" w:cstheme="minorHAnsi"/>
          <w:i/>
          <w:kern w:val="1"/>
          <w:sz w:val="24"/>
          <w:lang w:val="el-GR"/>
        </w:rPr>
        <w:t>στ</w:t>
      </w:r>
      <w:proofErr w:type="spellEnd"/>
      <w:r w:rsidRPr="00BE4C90">
        <w:rPr>
          <w:rFonts w:asciiTheme="minorHAnsi" w:hAnsiTheme="minorHAnsi" w:cstheme="minorHAnsi"/>
          <w:i/>
          <w:kern w:val="1"/>
          <w:sz w:val="24"/>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BE4C90">
        <w:rPr>
          <w:rFonts w:asciiTheme="minorHAnsi" w:hAnsiTheme="minorHAnsi" w:cstheme="minorHAnsi"/>
          <w:kern w:val="1"/>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E4C90">
        <w:rPr>
          <w:rFonts w:asciiTheme="minorHAnsi" w:hAnsiTheme="minorHAnsi" w:cstheme="minorHAnsi"/>
          <w:i/>
          <w:kern w:val="1"/>
          <w:sz w:val="24"/>
          <w:lang w:val="el-GR"/>
        </w:rPr>
        <w:t>.</w:t>
      </w:r>
    </w:p>
    <w:p w:rsidR="00E07531" w:rsidRPr="00BE4C90" w:rsidRDefault="00E07531" w:rsidP="00E07531">
      <w:pPr>
        <w:spacing w:after="200" w:line="276" w:lineRule="auto"/>
        <w:rPr>
          <w:rFonts w:asciiTheme="minorHAnsi" w:hAnsiTheme="minorHAnsi" w:cstheme="minorHAnsi"/>
          <w:i/>
          <w:kern w:val="1"/>
          <w:sz w:val="24"/>
          <w:lang w:val="el-GR"/>
        </w:rPr>
      </w:pPr>
    </w:p>
    <w:p w:rsidR="00E07531" w:rsidRPr="00BE4C90" w:rsidRDefault="00E07531" w:rsidP="00E07531">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Ημερομηνία, τόπος και, όπου ζητείται ή είναι απαραίτητο, υπογραφή(-</w:t>
      </w:r>
      <w:proofErr w:type="spellStart"/>
      <w:r w:rsidRPr="00BE4C90">
        <w:rPr>
          <w:rFonts w:asciiTheme="minorHAnsi" w:hAnsiTheme="minorHAnsi" w:cstheme="minorHAnsi"/>
          <w:i/>
          <w:kern w:val="1"/>
          <w:sz w:val="24"/>
          <w:lang w:val="el-GR"/>
        </w:rPr>
        <w:t>ές</w:t>
      </w:r>
      <w:proofErr w:type="spellEnd"/>
      <w:r w:rsidRPr="00BE4C90">
        <w:rPr>
          <w:rFonts w:asciiTheme="minorHAnsi" w:hAnsiTheme="minorHAnsi" w:cstheme="minorHAnsi"/>
          <w:i/>
          <w:kern w:val="1"/>
          <w:sz w:val="24"/>
          <w:lang w:val="el-GR"/>
        </w:rPr>
        <w:t>): [……]</w:t>
      </w:r>
      <w:r>
        <w:rPr>
          <w:rFonts w:asciiTheme="minorHAnsi" w:hAnsiTheme="minorHAnsi" w:cstheme="minorHAnsi"/>
          <w:i/>
          <w:kern w:val="1"/>
          <w:sz w:val="24"/>
          <w:lang w:val="el-GR"/>
        </w:rPr>
        <w:t xml:space="preserve"> </w:t>
      </w:r>
    </w:p>
    <w:p w:rsidR="00E07531" w:rsidRPr="00BE4C90" w:rsidRDefault="00E07531" w:rsidP="00E07531">
      <w:pPr>
        <w:rPr>
          <w:rFonts w:asciiTheme="minorHAnsi" w:hAnsiTheme="minorHAnsi" w:cstheme="minorHAnsi"/>
          <w:sz w:val="24"/>
          <w:lang w:val="el-GR"/>
        </w:rPr>
      </w:pPr>
    </w:p>
    <w:p w:rsidR="00E07531" w:rsidRPr="00BE4C90" w:rsidRDefault="00E07531" w:rsidP="00E07531">
      <w:pPr>
        <w:pStyle w:val="normalwithoutspacing"/>
        <w:rPr>
          <w:rFonts w:asciiTheme="minorHAnsi" w:hAnsiTheme="minorHAnsi" w:cstheme="minorHAnsi"/>
          <w:i/>
          <w:color w:val="5B9BD5"/>
          <w:sz w:val="24"/>
        </w:rPr>
      </w:pPr>
      <w:r w:rsidRPr="00BE4C90">
        <w:rPr>
          <w:rFonts w:asciiTheme="minorHAnsi" w:hAnsiTheme="minorHAnsi" w:cstheme="minorHAnsi"/>
          <w:i/>
          <w:color w:val="5B9BD5"/>
          <w:sz w:val="24"/>
        </w:rPr>
        <w:br w:type="page"/>
      </w:r>
    </w:p>
    <w:p w:rsidR="00E07531" w:rsidRPr="00BE4C90" w:rsidRDefault="00E07531" w:rsidP="00E07531">
      <w:pPr>
        <w:rPr>
          <w:rFonts w:asciiTheme="minorHAnsi" w:hAnsiTheme="minorHAnsi" w:cstheme="minorHAnsi"/>
          <w:sz w:val="24"/>
          <w:lang w:val="el-GR"/>
        </w:rPr>
      </w:pPr>
    </w:p>
    <w:p w:rsidR="002D59C6" w:rsidRPr="00E07531" w:rsidRDefault="00E07531">
      <w:pPr>
        <w:rPr>
          <w:lang w:val="el-GR"/>
        </w:rPr>
      </w:pPr>
    </w:p>
    <w:sectPr w:rsidR="002D59C6" w:rsidRPr="00E07531" w:rsidSect="002E43C6">
      <w:pgSz w:w="11906" w:h="16838"/>
      <w:pgMar w:top="1418" w:right="1134" w:bottom="1418"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31" w:rsidRDefault="00E07531" w:rsidP="00E07531">
      <w:pPr>
        <w:spacing w:after="0"/>
      </w:pPr>
      <w:r>
        <w:separator/>
      </w:r>
    </w:p>
  </w:endnote>
  <w:endnote w:type="continuationSeparator" w:id="0">
    <w:p w:rsidR="00E07531" w:rsidRDefault="00E07531" w:rsidP="00E07531">
      <w:pPr>
        <w:spacing w:after="0"/>
      </w:pPr>
      <w:r>
        <w:continuationSeparator/>
      </w:r>
    </w:p>
  </w:endnote>
  <w:endnote w:id="1">
    <w:p w:rsidR="00E07531" w:rsidRPr="00662116" w:rsidRDefault="00E07531" w:rsidP="00E07531">
      <w:pPr>
        <w:rPr>
          <w:rFonts w:asciiTheme="minorHAnsi" w:hAnsiTheme="minorHAnsi" w:cstheme="minorHAnsi"/>
          <w:sz w:val="16"/>
          <w:szCs w:val="16"/>
        </w:rPr>
      </w:pPr>
      <w:r>
        <w:rPr>
          <w:rStyle w:val="a"/>
        </w:rPr>
        <w:endnoteRef/>
      </w:r>
      <w:r>
        <w:br w:type="page"/>
      </w:r>
    </w:p>
    <w:p w:rsidR="00E07531" w:rsidRPr="00662116" w:rsidRDefault="00E07531" w:rsidP="00E07531">
      <w:pPr>
        <w:pStyle w:val="EndnoteText"/>
        <w:pageBreakBefore/>
        <w:tabs>
          <w:tab w:val="left" w:pos="284"/>
        </w:tabs>
        <w:rPr>
          <w:rFonts w:asciiTheme="minorHAnsi" w:hAnsiTheme="minorHAnsi" w:cstheme="minorHAnsi"/>
          <w:sz w:val="16"/>
          <w:szCs w:val="16"/>
          <w:lang w:val="el-GR"/>
        </w:rPr>
      </w:pPr>
      <w:r w:rsidRPr="00662116">
        <w:rPr>
          <w:rFonts w:asciiTheme="minorHAnsi" w:hAnsiTheme="minorHAnsi" w:cstheme="minorHAnsi"/>
          <w:sz w:val="16"/>
          <w:szCs w:val="16"/>
        </w:rPr>
        <w:tab/>
      </w:r>
      <w:r w:rsidRPr="00662116">
        <w:rPr>
          <w:rFonts w:asciiTheme="minorHAnsi" w:hAnsiTheme="minorHAnsi" w:cstheme="minorHAnsi"/>
          <w:sz w:val="16"/>
          <w:szCs w:val="16"/>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Επαναλάβετε τα στοιχεία των αρμοδίων, όνομα και επώνυμο, όσες φορές χρειάζεται.</w:t>
      </w:r>
    </w:p>
  </w:endnote>
  <w:endnote w:id="3">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Βλέπε </w:t>
      </w:r>
      <w:r w:rsidRPr="00662116">
        <w:rPr>
          <w:rStyle w:val="DeltaViewInsertion"/>
          <w:rFonts w:asciiTheme="minorHAnsi" w:hAnsiTheme="minorHAnsi" w:cstheme="minorHAnsi"/>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DeltaViewInsertion"/>
          <w:rFonts w:asciiTheme="minorHAnsi" w:hAnsiTheme="minorHAnsi" w:cstheme="minorHAnsi"/>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DeltaViewInsertion"/>
          <w:rFonts w:asciiTheme="minorHAnsi" w:hAnsiTheme="minorHAnsi" w:cstheme="minorHAnsi"/>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DeltaViewInsertion"/>
          <w:rFonts w:asciiTheme="minorHAnsi" w:hAnsiTheme="minorHAnsi" w:cstheme="minorHAnsi"/>
          <w:sz w:val="16"/>
          <w:szCs w:val="16"/>
        </w:rPr>
        <w:tab/>
        <w:t xml:space="preserve">Μεσαίες επιχειρήσεις: επιχειρήσεις που δεν είναι ούτε πολύ μικρές ούτε μικρές και </w:t>
      </w:r>
      <w:r w:rsidRPr="00662116">
        <w:rPr>
          <w:rFonts w:asciiTheme="minorHAnsi" w:hAnsiTheme="minorHAnsi" w:cstheme="minorHAnsi"/>
          <w:sz w:val="16"/>
          <w:szCs w:val="16"/>
          <w:lang w:val="el-GR"/>
        </w:rPr>
        <w:t xml:space="preserve">οι οποίες </w:t>
      </w:r>
      <w:r w:rsidRPr="00662116">
        <w:rPr>
          <w:rFonts w:asciiTheme="minorHAnsi" w:hAnsiTheme="minorHAnsi" w:cstheme="minorHAnsi"/>
          <w:b/>
          <w:sz w:val="16"/>
          <w:szCs w:val="16"/>
          <w:lang w:val="el-GR"/>
        </w:rPr>
        <w:t>απασχολούν λιγότερους από 250 εργαζομένους</w:t>
      </w:r>
      <w:r w:rsidRPr="00662116">
        <w:rPr>
          <w:rFonts w:asciiTheme="minorHAnsi" w:hAnsiTheme="minorHAnsi" w:cstheme="minorHAnsi"/>
          <w:sz w:val="16"/>
          <w:szCs w:val="16"/>
          <w:lang w:val="el-GR"/>
        </w:rPr>
        <w:t xml:space="preserve"> και των οποίων ο </w:t>
      </w:r>
      <w:r w:rsidRPr="00662116">
        <w:rPr>
          <w:rFonts w:asciiTheme="minorHAnsi" w:hAnsiTheme="minorHAnsi" w:cstheme="minorHAnsi"/>
          <w:b/>
          <w:sz w:val="16"/>
          <w:szCs w:val="16"/>
          <w:lang w:val="el-GR"/>
        </w:rPr>
        <w:t>ετήσιος κύκλος εργασιών δεν υπερβαίνει τα 50 εκατομμύρια ευρώ</w:t>
      </w:r>
      <w:r w:rsidRPr="00662116">
        <w:rPr>
          <w:rFonts w:asciiTheme="minorHAnsi" w:hAnsiTheme="minorHAnsi" w:cstheme="minorHAnsi"/>
          <w:sz w:val="16"/>
          <w:szCs w:val="16"/>
          <w:lang w:val="el-GR"/>
        </w:rPr>
        <w:t xml:space="preserve"> </w:t>
      </w:r>
      <w:r w:rsidRPr="00662116">
        <w:rPr>
          <w:rFonts w:asciiTheme="minorHAnsi" w:hAnsiTheme="minorHAnsi" w:cstheme="minorHAnsi"/>
          <w:b/>
          <w:i/>
          <w:sz w:val="16"/>
          <w:szCs w:val="16"/>
          <w:lang w:val="el-GR"/>
        </w:rPr>
        <w:t>και/ή</w:t>
      </w:r>
      <w:r w:rsidRPr="00662116">
        <w:rPr>
          <w:rFonts w:asciiTheme="minorHAnsi" w:hAnsiTheme="minorHAnsi" w:cstheme="minorHAnsi"/>
          <w:sz w:val="16"/>
          <w:szCs w:val="16"/>
          <w:lang w:val="el-GR"/>
        </w:rPr>
        <w:t xml:space="preserve"> το </w:t>
      </w:r>
      <w:r w:rsidRPr="00662116">
        <w:rPr>
          <w:rFonts w:asciiTheme="minorHAnsi" w:hAnsiTheme="minorHAnsi" w:cstheme="minorHAnsi"/>
          <w:b/>
          <w:sz w:val="16"/>
          <w:szCs w:val="16"/>
          <w:lang w:val="el-GR"/>
        </w:rPr>
        <w:t>σύνολο του ετήσιου ισολογισμού δεν υπερβαίνει τα 43 εκατομμύρια ευρώ</w:t>
      </w:r>
      <w:r w:rsidRPr="00662116">
        <w:rPr>
          <w:rFonts w:asciiTheme="minorHAnsi" w:hAnsiTheme="minorHAnsi" w:cstheme="minorHAnsi"/>
          <w:sz w:val="16"/>
          <w:szCs w:val="16"/>
          <w:lang w:val="el-GR"/>
        </w:rPr>
        <w:t>.</w:t>
      </w:r>
    </w:p>
  </w:endnote>
  <w:endnote w:id="4">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Έχει δηλαδή ως κύριο σκοπό την κοινωνική και επαγγελματική ένταξη ατόμων με αναπηρία ή </w:t>
      </w:r>
      <w:proofErr w:type="spellStart"/>
      <w:r w:rsidRPr="00662116">
        <w:rPr>
          <w:rFonts w:asciiTheme="minorHAnsi" w:hAnsiTheme="minorHAnsi" w:cstheme="minorHAnsi"/>
          <w:sz w:val="16"/>
          <w:szCs w:val="16"/>
          <w:lang w:val="el-GR"/>
        </w:rPr>
        <w:t>μειονεκτούντων</w:t>
      </w:r>
      <w:proofErr w:type="spellEnd"/>
      <w:r w:rsidRPr="00662116">
        <w:rPr>
          <w:rFonts w:asciiTheme="minorHAnsi" w:hAnsiTheme="minorHAnsi" w:cstheme="minorHAnsi"/>
          <w:sz w:val="16"/>
          <w:szCs w:val="16"/>
          <w:lang w:val="el-GR"/>
        </w:rPr>
        <w:t xml:space="preserve"> ατόμων.</w:t>
      </w:r>
    </w:p>
  </w:endnote>
  <w:endnote w:id="5">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Τα δικαιολογητικά και η κατάταξη, εάν υπάρχουν, αναφέρονται στην πιστοποίηση.</w:t>
      </w:r>
    </w:p>
  </w:endnote>
  <w:endnote w:id="6">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Ειδικότερα ως μέλος ένωσης ή κοινοπραξίας ή άλλου παρόμοιου καθεστώτος.</w:t>
      </w:r>
    </w:p>
  </w:endnote>
  <w:endnote w:id="7">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t xml:space="preserve"> </w:t>
      </w:r>
      <w:r w:rsidRPr="00662116">
        <w:rPr>
          <w:rFonts w:asciiTheme="minorHAnsi" w:hAnsiTheme="minorHAnsi" w:cstheme="minorHAnsi"/>
          <w:sz w:val="16"/>
          <w:szCs w:val="16"/>
          <w:lang w:val="el-GR"/>
        </w:rPr>
        <w:t>Επισημαίνεται ότι σύμφωνα με το δεύτερο εδάφιο του άρθρου 78 “</w:t>
      </w:r>
      <w:r w:rsidRPr="00662116">
        <w:rPr>
          <w:rFonts w:asciiTheme="minorHAnsi" w:hAnsiTheme="minorHAnsi" w:cstheme="minorHAnsi"/>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62116">
        <w:rPr>
          <w:rFonts w:asciiTheme="minorHAnsi" w:hAnsiTheme="minorHAnsi" w:cstheme="minorHAnsi"/>
          <w:i/>
          <w:iCs/>
          <w:sz w:val="16"/>
          <w:szCs w:val="16"/>
          <w:lang w:val="el-GR"/>
        </w:rPr>
        <w:t>στ</w:t>
      </w:r>
      <w:proofErr w:type="spellEnd"/>
      <w:r w:rsidRPr="00662116">
        <w:rPr>
          <w:rFonts w:asciiTheme="minorHAnsi" w:hAnsiTheme="minorHAnsi" w:cstheme="minorHAnsi"/>
          <w:i/>
          <w:iCs/>
          <w:sz w:val="16"/>
          <w:szCs w:val="16"/>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62116">
        <w:rPr>
          <w:rFonts w:asciiTheme="minorHAnsi" w:hAnsiTheme="minorHAnsi" w:cstheme="minorHAnsi"/>
          <w:sz w:val="16"/>
          <w:szCs w:val="16"/>
          <w:lang w:val="el-GR"/>
        </w:rPr>
        <w:t>.”</w:t>
      </w:r>
    </w:p>
  </w:endnote>
  <w:endnote w:id="8">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Σύμφωνα με τις διατάξεις του άρθρου 73 παρ. 3 α, </w:t>
      </w:r>
      <w:r w:rsidRPr="00662116">
        <w:rPr>
          <w:rFonts w:asciiTheme="minorHAnsi" w:hAnsiTheme="minorHAnsi" w:cstheme="minorHAnsi"/>
          <w:sz w:val="16"/>
          <w:szCs w:val="16"/>
          <w:u w:val="single"/>
          <w:lang w:val="el-GR"/>
        </w:rPr>
        <w:t xml:space="preserve">εφόσον προβλέπεται στα έγγραφα της σύμβασης </w:t>
      </w:r>
      <w:r w:rsidRPr="00662116">
        <w:rPr>
          <w:rFonts w:asciiTheme="minorHAnsi" w:hAnsiTheme="minorHAnsi" w:cstheme="minorHAnsi"/>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62116">
        <w:rPr>
          <w:rFonts w:asciiTheme="minorHAnsi" w:hAnsiTheme="minorHAnsi" w:cstheme="minorHAnsi"/>
          <w:sz w:val="16"/>
          <w:szCs w:val="16"/>
        </w:rPr>
        <w:t>L</w:t>
      </w:r>
      <w:r w:rsidRPr="00662116">
        <w:rPr>
          <w:rFonts w:asciiTheme="minorHAnsi" w:hAnsiTheme="minorHAnsi" w:cstheme="minorHAnsi"/>
          <w:sz w:val="16"/>
          <w:szCs w:val="16"/>
          <w:lang w:val="el-GR"/>
        </w:rPr>
        <w:t xml:space="preserve"> 300 της 11.11.2008, σ. 42).</w:t>
      </w:r>
    </w:p>
  </w:endnote>
  <w:endnote w:id="10">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Σύμφωνα με άρθρο 73 παρ. 1 (β). Στον Κανονισμό ΕΕΕΣ (Κανονισμός ΕΕ 2016/7) αναφέρεται ως “διαφθορά”.</w:t>
      </w:r>
    </w:p>
  </w:endnote>
  <w:endnote w:id="11">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62116">
        <w:rPr>
          <w:rFonts w:asciiTheme="minorHAnsi" w:hAnsiTheme="minorHAnsi" w:cstheme="minorHAnsi"/>
          <w:sz w:val="16"/>
          <w:szCs w:val="16"/>
        </w:rPr>
        <w:t>C</w:t>
      </w:r>
      <w:r w:rsidRPr="00662116">
        <w:rPr>
          <w:rFonts w:asciiTheme="minorHAnsi" w:hAnsiTheme="minorHAnsi" w:cstheme="minorHAnsi"/>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62116">
        <w:rPr>
          <w:rFonts w:asciiTheme="minorHAnsi" w:hAnsiTheme="minorHAnsi" w:cstheme="minorHAnsi"/>
          <w:sz w:val="16"/>
          <w:szCs w:val="16"/>
        </w:rPr>
        <w:t>L</w:t>
      </w:r>
      <w:r w:rsidRPr="00662116">
        <w:rPr>
          <w:rFonts w:asciiTheme="minorHAnsi" w:hAnsiTheme="minorHAnsi" w:cstheme="minorHAnsi"/>
          <w:sz w:val="16"/>
          <w:szCs w:val="16"/>
          <w:lang w:val="el-GR"/>
        </w:rPr>
        <w:t xml:space="preserve"> 192 της 31.7.2003, σ. 54). Περιλαμβάνει επίσης τη διαφθορά όπως ορίζεται στο </w:t>
      </w:r>
      <w:r w:rsidRPr="00662116">
        <w:rPr>
          <w:rFonts w:asciiTheme="minorHAnsi" w:hAnsiTheme="minorHAnsi" w:cstheme="minorHAnsi"/>
          <w:b/>
          <w:sz w:val="16"/>
          <w:szCs w:val="16"/>
          <w:lang w:val="el-GR"/>
        </w:rPr>
        <w:t>ν. 3560/2007</w:t>
      </w:r>
      <w:r w:rsidRPr="00662116">
        <w:rPr>
          <w:rFonts w:asciiTheme="minorHAnsi" w:hAnsiTheme="minorHAnsi" w:cstheme="minorHAnsi"/>
          <w:sz w:val="16"/>
          <w:szCs w:val="16"/>
          <w:lang w:val="el-GR"/>
        </w:rPr>
        <w:t xml:space="preserve"> </w:t>
      </w:r>
      <w:r w:rsidRPr="00662116">
        <w:rPr>
          <w:rFonts w:asciiTheme="minorHAnsi" w:hAnsiTheme="minorHAnsi" w:cstheme="minorHAnsi"/>
          <w:b/>
          <w:sz w:val="16"/>
          <w:szCs w:val="16"/>
          <w:lang w:val="el-GR"/>
        </w:rPr>
        <w:t xml:space="preserve">(ΦΕΚ 103/Α), </w:t>
      </w:r>
      <w:r w:rsidRPr="00662116">
        <w:rPr>
          <w:rFonts w:asciiTheme="minorHAnsi" w:hAnsiTheme="minorHAnsi" w:cstheme="minorHAnsi"/>
          <w:i/>
          <w:sz w:val="16"/>
          <w:szCs w:val="16"/>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62116">
        <w:rPr>
          <w:rFonts w:asciiTheme="minorHAnsi" w:hAnsiTheme="minorHAnsi" w:cstheme="minorHAnsi"/>
          <w:sz w:val="16"/>
          <w:szCs w:val="16"/>
          <w:lang w:val="el-GR"/>
        </w:rPr>
        <w:t>.</w:t>
      </w:r>
    </w:p>
  </w:endnote>
  <w:endnote w:id="12">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662116">
        <w:rPr>
          <w:rFonts w:asciiTheme="minorHAnsi" w:hAnsiTheme="minorHAnsi" w:cstheme="minorHAnsi"/>
          <w:sz w:val="16"/>
          <w:szCs w:val="16"/>
        </w:rPr>
        <w:t>C</w:t>
      </w:r>
      <w:r w:rsidRPr="00662116">
        <w:rPr>
          <w:rFonts w:asciiTheme="minorHAnsi" w:hAnsiTheme="minorHAnsi" w:cstheme="minorHAnsi"/>
          <w:sz w:val="16"/>
          <w:szCs w:val="16"/>
          <w:lang w:val="el-GR"/>
        </w:rPr>
        <w:t xml:space="preserve"> 316 της 27.11.1995, σ. 48)</w:t>
      </w:r>
      <w:r w:rsidRPr="00662116">
        <w:rPr>
          <w:rStyle w:val="a0"/>
          <w:rFonts w:asciiTheme="minorHAnsi" w:eastAsia="Calibri" w:hAnsiTheme="minorHAnsi" w:cstheme="minorHAnsi"/>
          <w:sz w:val="16"/>
          <w:szCs w:val="16"/>
          <w:lang w:val="el-GR"/>
        </w:rPr>
        <w:t xml:space="preserve"> </w:t>
      </w:r>
      <w:r w:rsidRPr="00662116">
        <w:rPr>
          <w:rFonts w:asciiTheme="minorHAnsi" w:hAnsiTheme="minorHAnsi" w:cstheme="minorHAnsi"/>
          <w:sz w:val="16"/>
          <w:szCs w:val="16"/>
          <w:lang w:val="el-GR"/>
        </w:rPr>
        <w:t>όπως κυρώθηκε με το ν. 2803/2000 (ΦΕΚ 48/Α) "</w:t>
      </w:r>
      <w:r w:rsidRPr="00662116">
        <w:rPr>
          <w:rFonts w:asciiTheme="minorHAnsi" w:hAnsiTheme="minorHAnsi" w:cstheme="minorHAnsi"/>
          <w:i/>
          <w:iCs/>
          <w:sz w:val="16"/>
          <w:szCs w:val="16"/>
          <w:lang w:val="el-GR"/>
        </w:rPr>
        <w:t xml:space="preserve">Κύρωση της </w:t>
      </w:r>
      <w:proofErr w:type="spellStart"/>
      <w:r w:rsidRPr="00662116">
        <w:rPr>
          <w:rFonts w:asciiTheme="minorHAnsi" w:hAnsiTheme="minorHAnsi" w:cstheme="minorHAnsi"/>
          <w:i/>
          <w:iCs/>
          <w:sz w:val="16"/>
          <w:szCs w:val="16"/>
          <w:lang w:val="el-GR"/>
        </w:rPr>
        <w:t>Σύµβασης</w:t>
      </w:r>
      <w:proofErr w:type="spellEnd"/>
      <w:r w:rsidRPr="00662116">
        <w:rPr>
          <w:rFonts w:asciiTheme="minorHAnsi" w:hAnsiTheme="minorHAnsi" w:cstheme="minorHAnsi"/>
          <w:i/>
          <w:iCs/>
          <w:sz w:val="16"/>
          <w:szCs w:val="16"/>
          <w:lang w:val="el-GR"/>
        </w:rPr>
        <w:t xml:space="preserve"> σχετικά µε την προστασία των </w:t>
      </w:r>
      <w:proofErr w:type="spellStart"/>
      <w:r w:rsidRPr="00662116">
        <w:rPr>
          <w:rFonts w:asciiTheme="minorHAnsi" w:hAnsiTheme="minorHAnsi" w:cstheme="minorHAnsi"/>
          <w:i/>
          <w:iCs/>
          <w:sz w:val="16"/>
          <w:szCs w:val="16"/>
          <w:lang w:val="el-GR"/>
        </w:rPr>
        <w:t>οικονοµικών</w:t>
      </w:r>
      <w:proofErr w:type="spellEnd"/>
      <w:r w:rsidRPr="00662116">
        <w:rPr>
          <w:rFonts w:asciiTheme="minorHAnsi" w:hAnsiTheme="minorHAnsi" w:cstheme="minorHAnsi"/>
          <w:i/>
          <w:iCs/>
          <w:sz w:val="16"/>
          <w:szCs w:val="16"/>
          <w:lang w:val="el-GR"/>
        </w:rPr>
        <w:t xml:space="preserve"> </w:t>
      </w:r>
      <w:proofErr w:type="spellStart"/>
      <w:r w:rsidRPr="00662116">
        <w:rPr>
          <w:rFonts w:asciiTheme="minorHAnsi" w:hAnsiTheme="minorHAnsi" w:cstheme="minorHAnsi"/>
          <w:i/>
          <w:iCs/>
          <w:sz w:val="16"/>
          <w:szCs w:val="16"/>
          <w:lang w:val="el-GR"/>
        </w:rPr>
        <w:t>συµφερόντων</w:t>
      </w:r>
      <w:proofErr w:type="spellEnd"/>
      <w:r w:rsidRPr="00662116">
        <w:rPr>
          <w:rFonts w:asciiTheme="minorHAnsi" w:hAnsiTheme="minorHAnsi" w:cstheme="minorHAnsi"/>
          <w:i/>
          <w:iCs/>
          <w:sz w:val="16"/>
          <w:szCs w:val="16"/>
          <w:lang w:val="el-GR"/>
        </w:rPr>
        <w:t xml:space="preserve"> των Ευρωπαϊκών Κοινοτήτων και των συναφών µε αυτήν Πρωτοκόλλων.</w:t>
      </w:r>
    </w:p>
  </w:endnote>
  <w:endnote w:id="13">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662116">
        <w:rPr>
          <w:rFonts w:asciiTheme="minorHAnsi" w:hAnsiTheme="minorHAnsi" w:cstheme="minorHAnsi"/>
          <w:sz w:val="16"/>
          <w:szCs w:val="16"/>
        </w:rPr>
        <w:t>L</w:t>
      </w:r>
      <w:r w:rsidRPr="00662116">
        <w:rPr>
          <w:rFonts w:asciiTheme="minorHAnsi" w:hAnsiTheme="minorHAnsi" w:cstheme="minorHAnsi"/>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62116">
        <w:rPr>
          <w:rStyle w:val="DeltaViewInsertion"/>
          <w:rFonts w:asciiTheme="minorHAnsi" w:hAnsiTheme="minorHAnsi" w:cstheme="minorHAnsi"/>
          <w:color w:val="000000"/>
          <w:sz w:val="16"/>
          <w:szCs w:val="16"/>
        </w:rPr>
        <w:t xml:space="preserve"> (ΕΕ L 309 της 25.11.2005, σ.15) που ενσωματώθηκε με το ν. 3691/2008 </w:t>
      </w:r>
      <w:r w:rsidRPr="00662116">
        <w:rPr>
          <w:rStyle w:val="DeltaViewInsertion"/>
          <w:rFonts w:asciiTheme="minorHAnsi" w:hAnsiTheme="minorHAnsi" w:cstheme="minorHAnsi"/>
          <w:color w:val="000000"/>
          <w:spacing w:val="-10"/>
          <w:sz w:val="16"/>
          <w:szCs w:val="16"/>
        </w:rPr>
        <w:t xml:space="preserve">(ΦΕΚ 166/Α) </w:t>
      </w:r>
      <w:r w:rsidRPr="00662116">
        <w:rPr>
          <w:rStyle w:val="DeltaViewInsertion"/>
          <w:rFonts w:asciiTheme="minorHAnsi" w:hAnsiTheme="minorHAnsi" w:cstheme="minorHAnsi"/>
          <w:iCs/>
          <w:color w:val="000000"/>
          <w:spacing w:val="-10"/>
          <w:sz w:val="16"/>
          <w:szCs w:val="16"/>
        </w:rPr>
        <w:t>“</w:t>
      </w:r>
      <w:r w:rsidRPr="00662116">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62116">
        <w:rPr>
          <w:rStyle w:val="DeltaViewInsertion"/>
          <w:rFonts w:asciiTheme="minorHAnsi" w:hAnsiTheme="minorHAnsi" w:cstheme="minorHAnsi"/>
          <w:color w:val="000000"/>
          <w:sz w:val="16"/>
          <w:szCs w:val="16"/>
        </w:rPr>
        <w:t>”.</w:t>
      </w:r>
    </w:p>
  </w:endnote>
  <w:endnote w:id="15">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Style w:val="DeltaViewInsertion"/>
          <w:rFonts w:asciiTheme="minorHAnsi" w:hAnsiTheme="minorHAnsi" w:cstheme="minorHAnsi"/>
          <w:sz w:val="16"/>
          <w:szCs w:val="16"/>
        </w:rPr>
        <w:tab/>
      </w:r>
      <w:r w:rsidRPr="00662116">
        <w:rPr>
          <w:rStyle w:val="DeltaViewInsertion"/>
          <w:rFonts w:asciiTheme="minorHAnsi" w:hAnsiTheme="minorHAnsi" w:cstheme="minorHAnsi"/>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62116">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62116">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Επαναλάβετε όσες φορές χρειάζεται.</w:t>
      </w:r>
    </w:p>
  </w:endnote>
  <w:endnote w:id="18">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Επαναλάβετε όσες φορές χρειάζεται.</w:t>
      </w:r>
    </w:p>
  </w:endnote>
  <w:endnote w:id="19">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Επαναλάβετε όσες φορές χρειάζεται.</w:t>
      </w:r>
    </w:p>
  </w:endnote>
  <w:endnote w:id="20">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Λαμβανομένου υπόψη του χαρακτήρα των εγκλημάτων που έχουν διαπραχθεί (μεμονωμένα, </w:t>
      </w:r>
      <w:proofErr w:type="spellStart"/>
      <w:r w:rsidRPr="00662116">
        <w:rPr>
          <w:rFonts w:asciiTheme="minorHAnsi" w:hAnsiTheme="minorHAnsi" w:cstheme="minorHAnsi"/>
          <w:sz w:val="16"/>
          <w:szCs w:val="16"/>
          <w:lang w:val="el-GR"/>
        </w:rPr>
        <w:t>κατ</w:t>
      </w:r>
      <w:proofErr w:type="spellEnd"/>
      <w:r w:rsidRPr="00662116">
        <w:rPr>
          <w:rFonts w:asciiTheme="minorHAnsi" w:hAnsiTheme="minorHAnsi" w:cstheme="minorHAnsi"/>
          <w:sz w:val="16"/>
          <w:szCs w:val="16"/>
          <w:lang w:val="el-GR"/>
        </w:rPr>
        <w:t xml:space="preserve">᾽ εξακολούθηση, συστηματικά ...), η επεξήγηση πρέπει να καταδεικνύει την επάρκεια των μέτρων που λήφθηκαν. </w:t>
      </w:r>
    </w:p>
  </w:endnote>
  <w:endnote w:id="22">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Σημειώνεται ότι, σύμφωνα με το άρθρο 73 παρ. 3 περ. α και β, </w:t>
      </w:r>
      <w:r w:rsidRPr="00662116">
        <w:rPr>
          <w:rFonts w:asciiTheme="minorHAnsi" w:hAnsiTheme="minorHAnsi" w:cstheme="minorHAnsi"/>
          <w:sz w:val="16"/>
          <w:szCs w:val="16"/>
          <w:u w:val="single"/>
          <w:lang w:val="el-GR"/>
        </w:rPr>
        <w:t xml:space="preserve">εφόσον προβλέπεται στα έγγραφα της σύμβασης </w:t>
      </w:r>
      <w:r w:rsidRPr="00662116">
        <w:rPr>
          <w:rFonts w:asciiTheme="minorHAnsi" w:hAnsiTheme="minorHAnsi" w:cstheme="minorHAnsi"/>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Επαναλάβετε όσες φορές χρειάζεται.</w:t>
      </w:r>
    </w:p>
  </w:endnote>
  <w:endnote w:id="25">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Η απόδοση όρων είναι σύμφωνη με την παρ. 4 του άρθρου 73 που διαφοροποιείται από τον Κανονισμό ΕΕΕΣ (Κανονισμός ΕΕ 2016/7)</w:t>
      </w:r>
    </w:p>
  </w:endnote>
  <w:endnote w:id="27">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Άρθρο 73 παρ. 5.</w:t>
      </w:r>
    </w:p>
  </w:endnote>
  <w:endnote w:id="28">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Όπως προσδιορίζεται στο άρθρο 24 ή στα έγγραφα της σύμβασης</w:t>
      </w:r>
      <w:r w:rsidRPr="00662116">
        <w:rPr>
          <w:rFonts w:asciiTheme="minorHAnsi" w:hAnsiTheme="minorHAnsi" w:cstheme="minorHAnsi"/>
          <w:b/>
          <w:i/>
          <w:sz w:val="16"/>
          <w:szCs w:val="16"/>
          <w:lang w:val="el-GR"/>
        </w:rPr>
        <w:t>.</w:t>
      </w:r>
    </w:p>
  </w:endnote>
  <w:endnote w:id="30">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proofErr w:type="spellStart"/>
      <w:r w:rsidRPr="00662116">
        <w:rPr>
          <w:rFonts w:asciiTheme="minorHAnsi" w:hAnsiTheme="minorHAnsi" w:cstheme="minorHAnsi"/>
          <w:sz w:val="16"/>
          <w:szCs w:val="16"/>
          <w:lang w:val="el-GR"/>
        </w:rPr>
        <w:t>Πρβλ</w:t>
      </w:r>
      <w:proofErr w:type="spellEnd"/>
      <w:r w:rsidRPr="00662116">
        <w:rPr>
          <w:rFonts w:asciiTheme="minorHAnsi" w:hAnsiTheme="minorHAnsi" w:cstheme="minorHAnsi"/>
          <w:sz w:val="16"/>
          <w:szCs w:val="16"/>
          <w:lang w:val="el-GR"/>
        </w:rPr>
        <w:t xml:space="preserve"> άρθρο 48.</w:t>
      </w:r>
    </w:p>
  </w:endnote>
  <w:endnote w:id="31">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t xml:space="preserve"> </w:t>
      </w:r>
      <w:r w:rsidRPr="00662116">
        <w:rPr>
          <w:rFonts w:asciiTheme="minorHAnsi" w:hAnsiTheme="minorHAnsi" w:cstheme="minorHAnsi"/>
          <w:sz w:val="16"/>
          <w:szCs w:val="16"/>
          <w:lang w:val="el-GR"/>
        </w:rPr>
        <w:t xml:space="preserve">Η απόδοση όρων είναι σύμφωνη με την </w:t>
      </w:r>
      <w:proofErr w:type="spellStart"/>
      <w:r w:rsidRPr="00662116">
        <w:rPr>
          <w:rFonts w:asciiTheme="minorHAnsi" w:hAnsiTheme="minorHAnsi" w:cstheme="minorHAnsi"/>
          <w:sz w:val="16"/>
          <w:szCs w:val="16"/>
          <w:lang w:val="el-GR"/>
        </w:rPr>
        <w:t>περιπτ</w:t>
      </w:r>
      <w:proofErr w:type="spellEnd"/>
      <w:r w:rsidRPr="00662116">
        <w:rPr>
          <w:rFonts w:asciiTheme="minorHAnsi" w:hAnsiTheme="minorHAnsi" w:cstheme="minorHAnsi"/>
          <w:sz w:val="16"/>
          <w:szCs w:val="16"/>
          <w:lang w:val="el-GR"/>
        </w:rPr>
        <w:t xml:space="preserve">. </w:t>
      </w:r>
      <w:proofErr w:type="spellStart"/>
      <w:r w:rsidRPr="00662116">
        <w:rPr>
          <w:rFonts w:asciiTheme="minorHAnsi" w:hAnsiTheme="minorHAnsi" w:cstheme="minorHAnsi"/>
          <w:sz w:val="16"/>
          <w:szCs w:val="16"/>
          <w:lang w:val="el-GR"/>
        </w:rPr>
        <w:t>στ</w:t>
      </w:r>
      <w:proofErr w:type="spellEnd"/>
      <w:r w:rsidRPr="00662116">
        <w:rPr>
          <w:rFonts w:asciiTheme="minorHAnsi" w:hAnsiTheme="minorHAnsi" w:cstheme="minorHAnsi"/>
          <w:sz w:val="16"/>
          <w:szCs w:val="16"/>
          <w:lang w:val="el-GR"/>
        </w:rPr>
        <w:t xml:space="preserve"> παρ. 4 του άρθρου 73 που διαφοροποιείται από τον Κανονισμό ΕΕΕΣ (Κανονισμός ΕΕ 2016/7)</w:t>
      </w:r>
    </w:p>
  </w:endnote>
  <w:endnote w:id="32">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662116">
        <w:rPr>
          <w:rFonts w:asciiTheme="minorHAnsi" w:hAnsiTheme="minorHAnsi" w:cstheme="minorHAnsi"/>
          <w:sz w:val="16"/>
          <w:szCs w:val="16"/>
          <w:lang w:val="el-GR"/>
        </w:rPr>
        <w:t>Πρβλ</w:t>
      </w:r>
      <w:proofErr w:type="spellEnd"/>
      <w:r w:rsidRPr="00662116">
        <w:rPr>
          <w:rFonts w:asciiTheme="minorHAnsi" w:hAnsiTheme="minorHAnsi" w:cstheme="minorHAnsi"/>
          <w:sz w:val="16"/>
          <w:szCs w:val="16"/>
          <w:lang w:val="el-GR"/>
        </w:rPr>
        <w:t xml:space="preserve"> και άρθρο 375 παρ. 10.</w:t>
      </w:r>
    </w:p>
  </w:endnote>
  <w:endnote w:id="33">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 xml:space="preserve">Όπως περιγράφεται στο Παράρτημα </w:t>
      </w:r>
      <w:r w:rsidRPr="00662116">
        <w:rPr>
          <w:rFonts w:asciiTheme="minorHAnsi" w:hAnsiTheme="minorHAnsi" w:cstheme="minorHAnsi"/>
          <w:sz w:val="16"/>
          <w:szCs w:val="16"/>
          <w:lang w:val="en-US"/>
        </w:rPr>
        <w:t>XI</w:t>
      </w:r>
      <w:r w:rsidRPr="00662116">
        <w:rPr>
          <w:rFonts w:asciiTheme="minorHAnsi" w:hAnsiTheme="minorHAnsi" w:cstheme="minorHAnsi"/>
          <w:sz w:val="16"/>
          <w:szCs w:val="16"/>
          <w:lang w:val="el-GR"/>
        </w:rPr>
        <w:t xml:space="preserve"> του Προσαρτήματος Α, </w:t>
      </w:r>
      <w:r w:rsidRPr="00662116">
        <w:rPr>
          <w:rFonts w:asciiTheme="minorHAnsi" w:hAnsiTheme="minorHAnsi" w:cstheme="minorHAnsi"/>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7531" w:rsidRPr="00662116" w:rsidRDefault="00E07531" w:rsidP="00E07531">
      <w:pPr>
        <w:pStyle w:val="EndnoteText"/>
        <w:rPr>
          <w:rFonts w:asciiTheme="minorHAnsi" w:hAnsiTheme="minorHAnsi" w:cstheme="minorHAnsi"/>
          <w:sz w:val="16"/>
          <w:szCs w:val="16"/>
          <w:lang w:val="el-GR"/>
        </w:rPr>
      </w:pPr>
      <w:r w:rsidRPr="00662116">
        <w:rPr>
          <w:rStyle w:val="EndnoteReference"/>
          <w:rFonts w:asciiTheme="minorHAnsi" w:hAnsiTheme="minorHAnsi" w:cstheme="minorHAnsi"/>
          <w:sz w:val="16"/>
          <w:szCs w:val="16"/>
        </w:rPr>
        <w:endnoteRef/>
      </w:r>
      <w:r w:rsidRPr="00662116">
        <w:rPr>
          <w:rFonts w:asciiTheme="minorHAnsi" w:hAnsiTheme="minorHAnsi" w:cstheme="minorHAnsi"/>
          <w:sz w:val="16"/>
          <w:szCs w:val="16"/>
          <w:lang w:val="el-GR"/>
        </w:rPr>
        <w:t xml:space="preserve"> </w:t>
      </w:r>
      <w:r w:rsidRPr="00662116">
        <w:rPr>
          <w:rFonts w:asciiTheme="minorHAnsi" w:hAnsiTheme="minorHAnsi" w:cstheme="minorHAnsi"/>
          <w:sz w:val="16"/>
          <w:szCs w:val="16"/>
          <w:lang w:val="el-GR"/>
        </w:rPr>
        <w:t>Μόνον εφόσον επιτρέπεται στη σχετική διακήρυξη ή στην πρόσκληση ή στα έγγραφα της σύμβασης που αναφέρονται στην διακήρυξη</w:t>
      </w:r>
    </w:p>
  </w:endnote>
  <w:endnote w:id="35">
    <w:p w:rsidR="00E07531" w:rsidRPr="00662116" w:rsidRDefault="00E07531" w:rsidP="00E07531">
      <w:pPr>
        <w:pStyle w:val="EndnoteText"/>
        <w:rPr>
          <w:rFonts w:asciiTheme="minorHAnsi" w:hAnsiTheme="minorHAnsi" w:cstheme="minorHAnsi"/>
          <w:sz w:val="16"/>
          <w:szCs w:val="16"/>
          <w:lang w:val="el-GR"/>
        </w:rPr>
      </w:pPr>
      <w:r w:rsidRPr="00662116">
        <w:rPr>
          <w:rStyle w:val="EndnoteReference"/>
          <w:rFonts w:asciiTheme="minorHAnsi" w:hAnsiTheme="minorHAnsi" w:cstheme="minorHAnsi"/>
          <w:sz w:val="16"/>
          <w:szCs w:val="16"/>
        </w:rPr>
        <w:endnoteRef/>
      </w:r>
      <w:r w:rsidRPr="00662116">
        <w:rPr>
          <w:rFonts w:asciiTheme="minorHAnsi" w:hAnsiTheme="minorHAnsi" w:cstheme="minorHAnsi"/>
          <w:sz w:val="16"/>
          <w:szCs w:val="16"/>
          <w:lang w:val="el-GR"/>
        </w:rPr>
        <w:t xml:space="preserve"> </w:t>
      </w:r>
      <w:r w:rsidRPr="00662116">
        <w:rPr>
          <w:rFonts w:asciiTheme="minorHAnsi" w:hAnsiTheme="minorHAnsi" w:cstheme="minorHAnsi"/>
          <w:sz w:val="16"/>
          <w:szCs w:val="16"/>
          <w:lang w:val="el-GR"/>
        </w:rPr>
        <w:t>Οι αναθέτουσες αρχές μπορούν να ζητούν έως πέντε έτη και να επιτρέπουν την τεκμηρίωση εμπειρίας  που υπερβαίνει τα πέντε έτη</w:t>
      </w:r>
    </w:p>
  </w:endnote>
  <w:endnote w:id="36">
    <w:p w:rsidR="00E07531" w:rsidRPr="00662116" w:rsidRDefault="00E07531" w:rsidP="00E07531">
      <w:pPr>
        <w:pStyle w:val="EndnoteText"/>
        <w:rPr>
          <w:rFonts w:asciiTheme="minorHAnsi" w:hAnsiTheme="minorHAnsi" w:cstheme="minorHAnsi"/>
          <w:sz w:val="16"/>
          <w:szCs w:val="16"/>
          <w:lang w:val="el-GR"/>
        </w:rPr>
      </w:pPr>
      <w:r w:rsidRPr="00662116">
        <w:rPr>
          <w:rStyle w:val="EndnoteReference"/>
          <w:rFonts w:asciiTheme="minorHAnsi" w:hAnsiTheme="minorHAnsi" w:cstheme="minorHAnsi"/>
          <w:sz w:val="16"/>
          <w:szCs w:val="16"/>
        </w:rPr>
        <w:endnoteRef/>
      </w:r>
      <w:r w:rsidRPr="00662116">
        <w:rPr>
          <w:rFonts w:asciiTheme="minorHAnsi" w:hAnsiTheme="minorHAnsi" w:cstheme="minorHAnsi"/>
          <w:sz w:val="16"/>
          <w:szCs w:val="16"/>
          <w:lang w:val="el-GR"/>
        </w:rPr>
        <w:t xml:space="preserve"> </w:t>
      </w:r>
      <w:r w:rsidRPr="00662116">
        <w:rPr>
          <w:rFonts w:asciiTheme="minorHAnsi" w:hAnsiTheme="minorHAnsi" w:cstheme="minorHAnsi"/>
          <w:sz w:val="16"/>
          <w:szCs w:val="16"/>
          <w:lang w:val="el-GR"/>
        </w:rPr>
        <w:t>Οι αναθέτουσες αρχές μπορούν να ζητούν έως τρία έτη και να επιτρέπουν την τεκμηρίωση εμπειρίας που υπερβαίνει τα τρία έτη</w:t>
      </w:r>
    </w:p>
  </w:endnote>
  <w:endnote w:id="37">
    <w:p w:rsidR="00E07531" w:rsidRPr="00662116" w:rsidRDefault="00E07531" w:rsidP="00E07531">
      <w:pPr>
        <w:pStyle w:val="EndnoteText"/>
        <w:rPr>
          <w:rFonts w:asciiTheme="minorHAnsi" w:hAnsiTheme="minorHAnsi" w:cstheme="minorHAnsi"/>
          <w:sz w:val="16"/>
          <w:szCs w:val="16"/>
          <w:lang w:val="el-GR"/>
        </w:rPr>
      </w:pPr>
      <w:r w:rsidRPr="00662116">
        <w:rPr>
          <w:rStyle w:val="EndnoteReference"/>
          <w:rFonts w:asciiTheme="minorHAnsi" w:hAnsiTheme="minorHAnsi" w:cstheme="minorHAnsi"/>
          <w:sz w:val="16"/>
          <w:szCs w:val="16"/>
        </w:rPr>
        <w:endnoteRef/>
      </w:r>
      <w:r w:rsidRPr="00662116">
        <w:rPr>
          <w:rFonts w:asciiTheme="minorHAnsi" w:hAnsiTheme="minorHAnsi" w:cstheme="minorHAnsi"/>
          <w:sz w:val="16"/>
          <w:szCs w:val="16"/>
          <w:lang w:val="el-GR"/>
        </w:rPr>
        <w:t xml:space="preserve"> </w:t>
      </w:r>
      <w:r w:rsidRPr="00662116">
        <w:rPr>
          <w:rFonts w:asciiTheme="minorHAnsi" w:hAnsiTheme="minorHAnsi" w:cstheme="minorHAnsi"/>
          <w:sz w:val="16"/>
          <w:szCs w:val="16"/>
          <w:lang w:val="el-GR"/>
        </w:rPr>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E07531" w:rsidRPr="00662116" w:rsidRDefault="00E07531" w:rsidP="00E07531">
      <w:pPr>
        <w:pStyle w:val="EndnoteText"/>
        <w:rPr>
          <w:rFonts w:asciiTheme="minorHAnsi" w:hAnsiTheme="minorHAnsi" w:cstheme="minorHAnsi"/>
          <w:sz w:val="16"/>
          <w:szCs w:val="16"/>
          <w:lang w:val="el-GR"/>
        </w:rPr>
      </w:pPr>
      <w:r w:rsidRPr="00662116">
        <w:rPr>
          <w:rStyle w:val="EndnoteReference"/>
          <w:rFonts w:asciiTheme="minorHAnsi" w:hAnsiTheme="minorHAnsi" w:cstheme="minorHAnsi"/>
          <w:sz w:val="16"/>
          <w:szCs w:val="16"/>
        </w:rPr>
        <w:endnoteRef/>
      </w:r>
      <w:r w:rsidRPr="00662116">
        <w:rPr>
          <w:rFonts w:asciiTheme="minorHAnsi" w:hAnsiTheme="minorHAnsi" w:cstheme="minorHAnsi"/>
          <w:sz w:val="16"/>
          <w:szCs w:val="16"/>
          <w:lang w:val="el-GR"/>
        </w:rPr>
        <w:t xml:space="preserve"> </w:t>
      </w:r>
      <w:r w:rsidRPr="00662116">
        <w:rPr>
          <w:rFonts w:asciiTheme="minorHAnsi" w:hAnsiTheme="minorHAnsi" w:cstheme="minorHAnsi"/>
          <w:sz w:val="16"/>
          <w:szCs w:val="16"/>
          <w:lang w:val="el-GR"/>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endnote>
  <w:endnote w:id="39">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Διευκρινίστε ποιο στοιχείο αφορά η απάντηση.</w:t>
      </w:r>
    </w:p>
  </w:endnote>
  <w:endnote w:id="40">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Επαναλάβετε όσες φορές χρειάζεται.</w:t>
      </w:r>
    </w:p>
  </w:endnote>
  <w:endnote w:id="41">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Επαναλάβετε όσες φορές χρειάζεται.</w:t>
      </w:r>
    </w:p>
  </w:endnote>
  <w:endnote w:id="42">
    <w:p w:rsidR="00E07531" w:rsidRPr="00662116" w:rsidRDefault="00E07531" w:rsidP="00E07531">
      <w:pPr>
        <w:pStyle w:val="EndnoteText"/>
        <w:tabs>
          <w:tab w:val="left" w:pos="284"/>
        </w:tabs>
        <w:rPr>
          <w:rFonts w:asciiTheme="minorHAnsi" w:hAnsiTheme="minorHAnsi" w:cstheme="minorHAnsi"/>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proofErr w:type="spellStart"/>
      <w:r w:rsidRPr="00662116">
        <w:rPr>
          <w:rFonts w:asciiTheme="minorHAnsi" w:hAnsiTheme="minorHAnsi" w:cstheme="minorHAnsi"/>
          <w:sz w:val="16"/>
          <w:szCs w:val="16"/>
          <w:lang w:val="el-GR"/>
        </w:rPr>
        <w:t>Πρβλ</w:t>
      </w:r>
      <w:proofErr w:type="spellEnd"/>
      <w:r w:rsidRPr="00662116">
        <w:rPr>
          <w:rFonts w:asciiTheme="minorHAnsi" w:hAnsiTheme="minorHAnsi" w:cstheme="minorHAnsi"/>
          <w:sz w:val="16"/>
          <w:szCs w:val="16"/>
          <w:lang w:val="el-GR"/>
        </w:rPr>
        <w:t xml:space="preserve"> και άρθρο 1 ν. 4250/2014</w:t>
      </w:r>
    </w:p>
  </w:endnote>
  <w:endnote w:id="43">
    <w:p w:rsidR="00E07531" w:rsidRPr="00182F22" w:rsidRDefault="00E07531" w:rsidP="00E07531">
      <w:pPr>
        <w:pStyle w:val="EndnoteText"/>
        <w:tabs>
          <w:tab w:val="left" w:pos="284"/>
        </w:tabs>
        <w:rPr>
          <w:rFonts w:ascii="Open Sans" w:hAnsi="Open Sans" w:cs="Open Sans"/>
          <w:sz w:val="16"/>
          <w:szCs w:val="16"/>
          <w:lang w:val="el-GR"/>
        </w:rPr>
      </w:pPr>
      <w:r w:rsidRPr="00662116">
        <w:rPr>
          <w:rStyle w:val="a"/>
          <w:rFonts w:asciiTheme="minorHAnsi" w:hAnsiTheme="minorHAnsi" w:cstheme="minorHAnsi"/>
          <w:sz w:val="16"/>
          <w:szCs w:val="16"/>
        </w:rPr>
        <w:endnoteRef/>
      </w:r>
      <w:r w:rsidRPr="00662116">
        <w:rPr>
          <w:rFonts w:asciiTheme="minorHAnsi" w:hAnsiTheme="minorHAnsi" w:cstheme="minorHAnsi"/>
          <w:sz w:val="16"/>
          <w:szCs w:val="16"/>
          <w:lang w:val="el-GR"/>
        </w:rPr>
        <w:tab/>
      </w:r>
      <w:r w:rsidRPr="00662116">
        <w:rPr>
          <w:rFonts w:asciiTheme="minorHAnsi" w:hAnsiTheme="minorHAnsi" w:cstheme="minorHAnsi"/>
          <w:sz w:val="16"/>
          <w:szCs w:val="16"/>
          <w:lang w:val="el-GR"/>
        </w:rPr>
        <w:t>Υπό την προϋπόθεση ότι ο οικονομικός φορέας έχει παράσχει τις απαραίτητες πληροφορίες (</w:t>
      </w:r>
      <w:r w:rsidRPr="00662116">
        <w:rPr>
          <w:rFonts w:asciiTheme="minorHAnsi" w:hAnsiTheme="minorHAnsi" w:cstheme="minorHAnsi"/>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82F22">
        <w:rPr>
          <w:rFonts w:ascii="Open Sans" w:hAnsi="Open Sans" w:cs="Open Sans"/>
          <w:sz w:val="16"/>
          <w:szCs w:val="16"/>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Open Sans">
    <w:altName w:val="Tahoma"/>
    <w:panose1 w:val="020B0606030504020204"/>
    <w:charset w:val="A1"/>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31" w:rsidRDefault="00E07531" w:rsidP="00E07531">
      <w:pPr>
        <w:spacing w:after="0"/>
      </w:pPr>
      <w:r>
        <w:separator/>
      </w:r>
    </w:p>
  </w:footnote>
  <w:footnote w:type="continuationSeparator" w:id="0">
    <w:p w:rsidR="00E07531" w:rsidRDefault="00E07531" w:rsidP="00E075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31"/>
    <w:rsid w:val="0018457C"/>
    <w:rsid w:val="00402BCE"/>
    <w:rsid w:val="00714BDD"/>
    <w:rsid w:val="00B30A6B"/>
    <w:rsid w:val="00B66245"/>
    <w:rsid w:val="00D91D5B"/>
    <w:rsid w:val="00E075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B7DA4-6C32-4011-A8B7-2F9C8829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31"/>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E075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σημείωσης τέλους"/>
    <w:rsid w:val="00E07531"/>
    <w:rPr>
      <w:vertAlign w:val="superscript"/>
    </w:rPr>
  </w:style>
  <w:style w:type="character" w:customStyle="1" w:styleId="a0">
    <w:name w:val="Σύμβολο υποσημείωσης"/>
    <w:rsid w:val="00E07531"/>
    <w:rPr>
      <w:vertAlign w:val="superscript"/>
    </w:rPr>
  </w:style>
  <w:style w:type="character" w:styleId="EndnoteReference">
    <w:name w:val="endnote reference"/>
    <w:rsid w:val="00E07531"/>
    <w:rPr>
      <w:vertAlign w:val="superscript"/>
    </w:rPr>
  </w:style>
  <w:style w:type="paragraph" w:styleId="EndnoteText">
    <w:name w:val="endnote text"/>
    <w:basedOn w:val="Normal"/>
    <w:link w:val="EndnoteTextChar1"/>
    <w:rsid w:val="00E07531"/>
    <w:rPr>
      <w:sz w:val="20"/>
      <w:szCs w:val="20"/>
    </w:rPr>
  </w:style>
  <w:style w:type="character" w:customStyle="1" w:styleId="EndnoteTextChar">
    <w:name w:val="Endnote Text Char"/>
    <w:basedOn w:val="DefaultParagraphFont"/>
    <w:uiPriority w:val="99"/>
    <w:semiHidden/>
    <w:rsid w:val="00E07531"/>
    <w:rPr>
      <w:rFonts w:ascii="Calibri" w:eastAsia="Times New Roman" w:hAnsi="Calibri" w:cs="Calibri"/>
      <w:sz w:val="20"/>
      <w:szCs w:val="20"/>
      <w:lang w:val="en-GB" w:eastAsia="zh-CN"/>
    </w:rPr>
  </w:style>
  <w:style w:type="character" w:customStyle="1" w:styleId="EndnoteTextChar1">
    <w:name w:val="Endnote Text Char1"/>
    <w:link w:val="EndnoteText"/>
    <w:rsid w:val="00E07531"/>
    <w:rPr>
      <w:rFonts w:ascii="Calibri" w:eastAsia="Times New Roman" w:hAnsi="Calibri" w:cs="Calibri"/>
      <w:sz w:val="20"/>
      <w:szCs w:val="20"/>
      <w:lang w:val="en-GB" w:eastAsia="zh-CN"/>
    </w:rPr>
  </w:style>
  <w:style w:type="paragraph" w:customStyle="1" w:styleId="normalwithoutspacing">
    <w:name w:val="normal_without_spacing"/>
    <w:basedOn w:val="Normal"/>
    <w:rsid w:val="00E07531"/>
    <w:pPr>
      <w:spacing w:after="60"/>
    </w:pPr>
    <w:rPr>
      <w:lang w:val="el-GR"/>
    </w:rPr>
  </w:style>
  <w:style w:type="character" w:customStyle="1" w:styleId="DeltaViewInsertion">
    <w:name w:val="DeltaView Insertion"/>
    <w:rsid w:val="00E07531"/>
    <w:rPr>
      <w:b/>
      <w:i/>
      <w:spacing w:val="0"/>
      <w:lang w:val="el-GR"/>
    </w:rPr>
  </w:style>
  <w:style w:type="paragraph" w:customStyle="1" w:styleId="SectionTitle">
    <w:name w:val="SectionTitle"/>
    <w:basedOn w:val="Normal"/>
    <w:next w:val="Heading1"/>
    <w:rsid w:val="00E07531"/>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E07531"/>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3935</Words>
  <Characters>21251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PremiumC</dc:creator>
  <cp:keywords/>
  <dc:description/>
  <cp:lastModifiedBy>PremiumC</cp:lastModifiedBy>
  <cp:revision>1</cp:revision>
  <dcterms:created xsi:type="dcterms:W3CDTF">2019-05-14T10:13:00Z</dcterms:created>
  <dcterms:modified xsi:type="dcterms:W3CDTF">2019-05-14T10:14:00Z</dcterms:modified>
</cp:coreProperties>
</file>